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5387"/>
        <w:gridCol w:w="2693"/>
      </w:tblGrid>
      <w:tr w:rsidR="00881AAE" w:rsidRPr="002E71F8" w14:paraId="750A1E2F" w14:textId="77777777" w:rsidTr="004B4AE3">
        <w:trPr>
          <w:trHeight w:val="422"/>
        </w:trPr>
        <w:tc>
          <w:tcPr>
            <w:tcW w:w="10065" w:type="dxa"/>
            <w:gridSpan w:val="3"/>
            <w:tcBorders>
              <w:bottom w:val="double" w:sz="4" w:space="0" w:color="auto"/>
            </w:tcBorders>
            <w:shd w:val="clear" w:color="auto" w:fill="D9D9D9"/>
          </w:tcPr>
          <w:p w14:paraId="1ACAE0E7" w14:textId="77777777" w:rsidR="00881AAE" w:rsidRPr="008B29E4" w:rsidRDefault="00881AAE" w:rsidP="004B4AE3">
            <w:pPr>
              <w:jc w:val="center"/>
              <w:rPr>
                <w:rFonts w:ascii="Arial" w:hAnsi="Arial" w:cs="Arial"/>
                <w:b/>
                <w:color w:val="000000" w:themeColor="text1"/>
                <w:sz w:val="28"/>
                <w:szCs w:val="28"/>
              </w:rPr>
            </w:pPr>
            <w:r w:rsidRPr="008B29E4">
              <w:rPr>
                <w:rFonts w:ascii="Arial" w:hAnsi="Arial" w:cs="Arial"/>
                <w:b/>
                <w:color w:val="000000" w:themeColor="text1"/>
                <w:sz w:val="28"/>
                <w:szCs w:val="28"/>
              </w:rPr>
              <w:t>Patient’s NHS Data Sharing</w:t>
            </w:r>
          </w:p>
          <w:p w14:paraId="7422C5C5" w14:textId="77777777" w:rsidR="00881AAE" w:rsidRPr="008B29E4" w:rsidRDefault="00881AAE" w:rsidP="004B4AE3">
            <w:pPr>
              <w:jc w:val="center"/>
              <w:rPr>
                <w:rFonts w:ascii="Arial" w:hAnsi="Arial" w:cs="Arial"/>
                <w:b/>
                <w:color w:val="000000" w:themeColor="text1"/>
                <w:sz w:val="28"/>
                <w:szCs w:val="28"/>
              </w:rPr>
            </w:pPr>
            <w:r w:rsidRPr="008B29E4">
              <w:rPr>
                <w:rFonts w:ascii="Arial" w:hAnsi="Arial" w:cs="Arial"/>
                <w:b/>
                <w:color w:val="000000" w:themeColor="text1"/>
                <w:sz w:val="28"/>
                <w:szCs w:val="28"/>
              </w:rPr>
              <w:t>Information and Preferences - Kingston</w:t>
            </w:r>
          </w:p>
        </w:tc>
      </w:tr>
      <w:tr w:rsidR="00881AAE" w:rsidRPr="002E71F8" w14:paraId="662107D0" w14:textId="77777777" w:rsidTr="004B2274">
        <w:trPr>
          <w:trHeight w:val="2351"/>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2034E896" w14:textId="77777777" w:rsidR="00881AAE" w:rsidRPr="00DD58A2" w:rsidRDefault="00881AAE" w:rsidP="004B4AE3">
            <w:pPr>
              <w:jc w:val="center"/>
              <w:rPr>
                <w:rFonts w:ascii="Arial" w:hAnsi="Arial" w:cs="Arial"/>
                <w:sz w:val="28"/>
                <w:szCs w:val="28"/>
              </w:rPr>
            </w:pPr>
          </w:p>
          <w:p w14:paraId="28CB918B" w14:textId="77777777" w:rsidR="00881AAE" w:rsidRPr="008B29E4" w:rsidRDefault="00881AAE" w:rsidP="004B4AE3">
            <w:pPr>
              <w:rPr>
                <w:rFonts w:ascii="Arial" w:hAnsi="Arial" w:cs="Arial"/>
                <w:b/>
                <w:color w:val="000000" w:themeColor="text1"/>
                <w:szCs w:val="24"/>
              </w:rPr>
            </w:pPr>
            <w:r w:rsidRPr="008B29E4">
              <w:rPr>
                <w:rFonts w:ascii="Arial" w:hAnsi="Arial" w:cs="Arial"/>
                <w:b/>
                <w:color w:val="000000" w:themeColor="text1"/>
                <w:szCs w:val="24"/>
              </w:rPr>
              <w:t>Kingston GP Chambers &amp; other</w:t>
            </w:r>
          </w:p>
          <w:p w14:paraId="249B4D2D" w14:textId="77777777" w:rsidR="00881AAE" w:rsidRPr="00DD58A2" w:rsidRDefault="00881AAE" w:rsidP="004B4AE3">
            <w:pPr>
              <w:rPr>
                <w:rFonts w:ascii="Arial" w:hAnsi="Arial" w:cs="Arial"/>
                <w:color w:val="00B0F0"/>
                <w:sz w:val="28"/>
                <w:szCs w:val="28"/>
              </w:rPr>
            </w:pPr>
            <w:r w:rsidRPr="00DD58A2">
              <w:rPr>
                <w:rFonts w:ascii="Arial" w:hAnsi="Arial" w:cs="Arial"/>
                <w:b/>
                <w:szCs w:val="24"/>
              </w:rPr>
              <w:t>Local</w:t>
            </w:r>
            <w:r w:rsidRPr="00DD58A2">
              <w:rPr>
                <w:rFonts w:ascii="Arial" w:hAnsi="Arial" w:cs="Arial"/>
                <w:szCs w:val="24"/>
              </w:rPr>
              <w:t xml:space="preserve"> Initiatives</w:t>
            </w:r>
          </w:p>
        </w:tc>
        <w:tc>
          <w:tcPr>
            <w:tcW w:w="5387" w:type="dxa"/>
            <w:tcBorders>
              <w:top w:val="double" w:sz="4" w:space="0" w:color="auto"/>
              <w:left w:val="double" w:sz="4" w:space="0" w:color="auto"/>
              <w:bottom w:val="double" w:sz="4" w:space="0" w:color="auto"/>
              <w:right w:val="double" w:sz="4" w:space="0" w:color="auto"/>
            </w:tcBorders>
            <w:vAlign w:val="center"/>
          </w:tcPr>
          <w:p w14:paraId="74EC7C5B" w14:textId="77777777" w:rsidR="00881AAE" w:rsidRPr="00DD58A2" w:rsidRDefault="00881AAE" w:rsidP="004B4AE3">
            <w:pPr>
              <w:rPr>
                <w:rFonts w:ascii="Arial" w:hAnsi="Arial" w:cs="Arial"/>
                <w:sz w:val="20"/>
              </w:rPr>
            </w:pPr>
            <w:r w:rsidRPr="00DD58A2">
              <w:rPr>
                <w:rFonts w:ascii="Arial" w:hAnsi="Arial" w:cs="Arial"/>
                <w:sz w:val="20"/>
              </w:rPr>
              <w:t xml:space="preserve">Local Data Sharing with Kingston GP Chambers enables your local NHS Kingston care providers, to view the relevant clinical information about you, when they are treating you in a consultation, and so give you the best possible care. These include Evening, Weekend and Bank Holiday GP services when your surgeries are closed. </w:t>
            </w:r>
            <w:proofErr w:type="spellStart"/>
            <w:r w:rsidRPr="00DD58A2">
              <w:rPr>
                <w:rFonts w:ascii="Arial" w:hAnsi="Arial" w:cs="Arial"/>
                <w:sz w:val="20"/>
              </w:rPr>
              <w:t>Its</w:t>
            </w:r>
            <w:proofErr w:type="spellEnd"/>
            <w:r w:rsidRPr="00DD58A2">
              <w:rPr>
                <w:rFonts w:ascii="Arial" w:hAnsi="Arial" w:cs="Arial"/>
                <w:sz w:val="20"/>
              </w:rPr>
              <w:t xml:space="preserve"> also in the local Specialist Clinics you may be referred to. This data sharing also enables immediate access for your own GP, on treatment and advice you have received elsewhere.</w:t>
            </w:r>
          </w:p>
        </w:tc>
        <w:tc>
          <w:tcPr>
            <w:tcW w:w="2693" w:type="dxa"/>
            <w:tcBorders>
              <w:top w:val="double" w:sz="4" w:space="0" w:color="auto"/>
              <w:left w:val="double" w:sz="4" w:space="0" w:color="auto"/>
              <w:bottom w:val="double" w:sz="4" w:space="0" w:color="auto"/>
              <w:right w:val="double" w:sz="4" w:space="0" w:color="auto"/>
            </w:tcBorders>
            <w:vAlign w:val="center"/>
          </w:tcPr>
          <w:p w14:paraId="2F6B9410" w14:textId="5921B6EB" w:rsidR="00881AAE" w:rsidRPr="00DD58A2" w:rsidRDefault="00881AAE" w:rsidP="004B4AE3">
            <w:pPr>
              <w:rPr>
                <w:rFonts w:ascii="Arial" w:hAnsi="Arial" w:cs="Arial"/>
                <w:b/>
                <w:sz w:val="20"/>
              </w:rPr>
            </w:pPr>
            <w:r w:rsidRPr="00DD58A2">
              <w:rPr>
                <w:rFonts w:ascii="Arial" w:hAnsi="Arial" w:cs="Arial"/>
                <w:noProof/>
                <w:sz w:val="20"/>
              </w:rPr>
              <w:t>I am happy with and agree to</w:t>
            </w:r>
            <w:r w:rsidRPr="00DD58A2">
              <w:rPr>
                <w:rFonts w:ascii="Arial" w:hAnsi="Arial" w:cs="Arial"/>
                <w:b/>
                <w:noProof/>
                <w:sz w:val="20"/>
              </w:rPr>
              <w:t xml:space="preserve"> </w:t>
            </w:r>
            <w:r w:rsidRPr="00DD58A2">
              <w:rPr>
                <w:rFonts w:ascii="Arial" w:hAnsi="Arial" w:cs="Arial"/>
                <w:noProof/>
                <w:sz w:val="20"/>
              </w:rPr>
              <w:t>local</w:t>
            </w:r>
            <w:r w:rsidRPr="00DD58A2">
              <w:rPr>
                <w:rFonts w:ascii="Arial" w:hAnsi="Arial" w:cs="Arial"/>
                <w:sz w:val="20"/>
              </w:rPr>
              <w:t xml:space="preserve"> data sharing</w:t>
            </w:r>
          </w:p>
          <w:p w14:paraId="4D1BFDF5" w14:textId="3C04B8A1" w:rsidR="00881AAE" w:rsidRPr="00DD58A2" w:rsidRDefault="00881AAE" w:rsidP="004B4AE3">
            <w:pPr>
              <w:rPr>
                <w:rFonts w:ascii="Arial" w:hAnsi="Arial" w:cs="Arial"/>
                <w:i/>
                <w:iCs/>
                <w:sz w:val="20"/>
              </w:rPr>
            </w:pPr>
            <w:r w:rsidRPr="00DD58A2">
              <w:rPr>
                <w:rFonts w:ascii="Arial" w:hAnsi="Arial" w:cs="Arial"/>
                <w:i/>
                <w:iCs/>
                <w:sz w:val="20"/>
              </w:rPr>
              <w:t xml:space="preserve">(No action </w:t>
            </w:r>
            <w:proofErr w:type="gramStart"/>
            <w:r w:rsidRPr="00DD58A2">
              <w:rPr>
                <w:rFonts w:ascii="Arial" w:hAnsi="Arial" w:cs="Arial"/>
                <w:i/>
                <w:iCs/>
                <w:sz w:val="20"/>
              </w:rPr>
              <w:t>needed)</w:t>
            </w:r>
            <w:r w:rsidR="004B2274">
              <w:rPr>
                <w:rFonts w:ascii="Arial" w:hAnsi="Arial" w:cs="Arial"/>
                <w:i/>
                <w:iCs/>
                <w:sz w:val="20"/>
              </w:rPr>
              <w:t xml:space="preserve">  </w:t>
            </w:r>
            <w:r w:rsidR="004B2274">
              <w:rPr>
                <w:noProof/>
                <w:sz w:val="20"/>
              </w:rPr>
              <w:t xml:space="preserve"> </w:t>
            </w:r>
            <w:proofErr w:type="gramEnd"/>
            <w:r w:rsidR="004B2274">
              <w:rPr>
                <w:noProof/>
                <w:sz w:val="20"/>
              </w:rPr>
              <mc:AlternateContent>
                <mc:Choice Requires="wps">
                  <w:drawing>
                    <wp:inline distT="0" distB="0" distL="0" distR="0" wp14:anchorId="56792E54" wp14:editId="01F334D2">
                      <wp:extent cx="160655" cy="131445"/>
                      <wp:effectExtent l="0" t="0" r="10795" b="20955"/>
                      <wp:docPr id="3" name="Rectangle 3" descr="Tick bo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3F431F" id="Rectangle 3" o:spid="_x0000_s1026" alt="Tick boc"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4+JMv3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45EA792B" w14:textId="77777777" w:rsidR="00881AAE" w:rsidRPr="00DD58A2" w:rsidRDefault="00881AAE" w:rsidP="004B4AE3">
            <w:pPr>
              <w:rPr>
                <w:rFonts w:ascii="Arial" w:hAnsi="Arial" w:cs="Arial"/>
                <w:sz w:val="20"/>
              </w:rPr>
            </w:pPr>
          </w:p>
          <w:p w14:paraId="4F37464E" w14:textId="77777777" w:rsidR="00881AAE" w:rsidRPr="00DD58A2" w:rsidRDefault="00881AAE" w:rsidP="004B4AE3">
            <w:pPr>
              <w:rPr>
                <w:rFonts w:ascii="Arial" w:hAnsi="Arial" w:cs="Arial"/>
                <w:sz w:val="20"/>
              </w:rPr>
            </w:pPr>
            <w:r w:rsidRPr="00DD58A2">
              <w:rPr>
                <w:rFonts w:ascii="Arial" w:hAnsi="Arial" w:cs="Arial"/>
                <w:sz w:val="20"/>
              </w:rPr>
              <w:t xml:space="preserve">Or I want to:  </w:t>
            </w:r>
          </w:p>
          <w:p w14:paraId="1690F674" w14:textId="77777777" w:rsidR="00881AAE" w:rsidRPr="00DD58A2" w:rsidRDefault="00881AAE" w:rsidP="004B4AE3">
            <w:pPr>
              <w:rPr>
                <w:rFonts w:ascii="Arial" w:hAnsi="Arial" w:cs="Arial"/>
                <w:sz w:val="20"/>
              </w:rPr>
            </w:pPr>
          </w:p>
          <w:p w14:paraId="524B8AFE" w14:textId="68FC654D" w:rsidR="00881AAE" w:rsidRPr="00DD58A2" w:rsidRDefault="00881AAE" w:rsidP="004B4AE3">
            <w:pPr>
              <w:rPr>
                <w:rFonts w:ascii="Arial" w:hAnsi="Arial" w:cs="Arial"/>
                <w:sz w:val="20"/>
              </w:rPr>
            </w:pPr>
            <w:proofErr w:type="spellStart"/>
            <w:r w:rsidRPr="00DD58A2">
              <w:rPr>
                <w:rFonts w:ascii="Arial" w:hAnsi="Arial" w:cs="Arial"/>
                <w:sz w:val="20"/>
              </w:rPr>
              <w:t>Opt</w:t>
            </w:r>
            <w:proofErr w:type="spellEnd"/>
            <w:r w:rsidRPr="00DD58A2">
              <w:rPr>
                <w:rFonts w:ascii="Arial" w:hAnsi="Arial" w:cs="Arial"/>
                <w:sz w:val="20"/>
              </w:rPr>
              <w:t xml:space="preserve"> out of local services sharing</w:t>
            </w:r>
            <w:r w:rsidR="004B2274">
              <w:rPr>
                <w:rFonts w:ascii="Arial" w:hAnsi="Arial" w:cs="Arial"/>
                <w:sz w:val="20"/>
              </w:rPr>
              <w:t xml:space="preserve">                     </w:t>
            </w:r>
            <w:r w:rsidRPr="00DD58A2">
              <w:rPr>
                <w:rFonts w:ascii="Arial" w:hAnsi="Arial" w:cs="Arial"/>
                <w:sz w:val="20"/>
              </w:rPr>
              <w:t xml:space="preserve"> </w:t>
            </w:r>
            <w:r w:rsidR="004B2274">
              <w:rPr>
                <w:noProof/>
                <w:sz w:val="20"/>
              </w:rPr>
              <mc:AlternateContent>
                <mc:Choice Requires="wps">
                  <w:drawing>
                    <wp:inline distT="0" distB="0" distL="0" distR="0" wp14:anchorId="59B489B9" wp14:editId="7E14769D">
                      <wp:extent cx="160655" cy="131445"/>
                      <wp:effectExtent l="0" t="0" r="10795" b="20955"/>
                      <wp:docPr id="5"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921F23" id="Rectangle 5"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" filled="f" strokecolor="windowText" strokeweight="2pt">
                      <v:path arrowok="t"/>
                      <w10:anchorlock/>
                    </v:rect>
                  </w:pict>
                </mc:Fallback>
              </mc:AlternateContent>
            </w:r>
          </w:p>
          <w:p w14:paraId="37201DB9" w14:textId="77777777" w:rsidR="00881AAE" w:rsidRPr="00DD58A2" w:rsidRDefault="00881AAE" w:rsidP="004B4AE3">
            <w:pPr>
              <w:rPr>
                <w:rFonts w:ascii="Arial" w:hAnsi="Arial" w:cs="Arial"/>
                <w:b/>
                <w:i/>
                <w:sz w:val="20"/>
              </w:rPr>
            </w:pPr>
            <w:r w:rsidRPr="00DD58A2">
              <w:rPr>
                <w:bCs/>
                <w:i/>
                <w:sz w:val="20"/>
              </w:rPr>
              <w:t>(EMIS sharing consent)</w:t>
            </w:r>
          </w:p>
        </w:tc>
      </w:tr>
      <w:tr w:rsidR="00881AAE" w:rsidRPr="002E71F8" w14:paraId="3AE8E811" w14:textId="77777777" w:rsidTr="004B4AE3">
        <w:trPr>
          <w:trHeight w:val="2416"/>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1C35ACF4" w14:textId="77777777" w:rsidR="00881AAE" w:rsidRPr="008B29E4" w:rsidRDefault="00881AAE" w:rsidP="004B4AE3">
            <w:pPr>
              <w:shd w:val="clear" w:color="auto" w:fill="FFFFFF"/>
              <w:spacing w:after="72" w:line="288" w:lineRule="atLeast"/>
              <w:outlineLvl w:val="0"/>
              <w:rPr>
                <w:rFonts w:ascii="Arial" w:hAnsi="Arial" w:cs="Arial"/>
                <w:b/>
                <w:bCs/>
                <w:color w:val="000000" w:themeColor="text1"/>
                <w:kern w:val="36"/>
                <w:sz w:val="22"/>
                <w:szCs w:val="22"/>
              </w:rPr>
            </w:pPr>
            <w:r w:rsidRPr="008B29E4">
              <w:rPr>
                <w:rFonts w:ascii="Arial" w:hAnsi="Arial" w:cs="Arial"/>
                <w:b/>
                <w:bCs/>
                <w:color w:val="000000" w:themeColor="text1"/>
                <w:kern w:val="36"/>
                <w:sz w:val="22"/>
                <w:szCs w:val="22"/>
              </w:rPr>
              <w:t>Connecting Your Care</w:t>
            </w:r>
          </w:p>
          <w:p w14:paraId="5238BFD1" w14:textId="77777777" w:rsidR="00881AAE" w:rsidRPr="000512DD" w:rsidRDefault="00881AAE" w:rsidP="004B4AE3">
            <w:pPr>
              <w:rPr>
                <w:rFonts w:ascii="Arial" w:hAnsi="Arial" w:cs="Arial"/>
                <w:b/>
                <w:color w:val="000000"/>
                <w:sz w:val="22"/>
                <w:szCs w:val="22"/>
              </w:rPr>
            </w:pPr>
            <w:r w:rsidRPr="000512DD">
              <w:rPr>
                <w:rFonts w:ascii="Arial" w:hAnsi="Arial" w:cs="Arial"/>
                <w:b/>
                <w:color w:val="000000"/>
                <w:sz w:val="22"/>
                <w:szCs w:val="22"/>
              </w:rPr>
              <w:t xml:space="preserve">South West London </w:t>
            </w:r>
          </w:p>
          <w:p w14:paraId="66239116" w14:textId="77777777" w:rsidR="00881AAE" w:rsidRPr="002B41B7" w:rsidRDefault="00881AAE" w:rsidP="004B4AE3">
            <w:pPr>
              <w:rPr>
                <w:rFonts w:ascii="Arial" w:hAnsi="Arial" w:cs="Arial"/>
                <w:bCs/>
                <w:color w:val="00B0F0"/>
              </w:rPr>
            </w:pPr>
            <w:r w:rsidRPr="000512DD">
              <w:rPr>
                <w:rFonts w:ascii="Arial" w:hAnsi="Arial" w:cs="Arial"/>
                <w:bCs/>
                <w:color w:val="000000"/>
                <w:sz w:val="22"/>
                <w:szCs w:val="22"/>
              </w:rPr>
              <w:t>(Soon to expand to include other London hospitals).</w:t>
            </w:r>
          </w:p>
        </w:tc>
        <w:tc>
          <w:tcPr>
            <w:tcW w:w="8080" w:type="dxa"/>
            <w:gridSpan w:val="2"/>
            <w:tcBorders>
              <w:top w:val="double" w:sz="4" w:space="0" w:color="auto"/>
              <w:left w:val="double" w:sz="4" w:space="0" w:color="auto"/>
              <w:bottom w:val="double" w:sz="4" w:space="0" w:color="auto"/>
              <w:right w:val="double" w:sz="4" w:space="0" w:color="auto"/>
            </w:tcBorders>
          </w:tcPr>
          <w:p w14:paraId="7D81E2DD" w14:textId="77777777" w:rsidR="00881AAE" w:rsidRPr="00DD58A2" w:rsidRDefault="00881AAE" w:rsidP="004B4AE3">
            <w:pPr>
              <w:spacing w:before="60"/>
              <w:rPr>
                <w:rFonts w:ascii="Arial" w:hAnsi="Arial" w:cs="Arial"/>
                <w:sz w:val="20"/>
              </w:rPr>
            </w:pPr>
            <w:r w:rsidRPr="00DD58A2">
              <w:rPr>
                <w:rFonts w:ascii="Arial" w:hAnsi="Arial" w:cs="Arial"/>
                <w:sz w:val="20"/>
              </w:rPr>
              <w:t>Connecting Your Care is a recently completed Interoperability Project which created a portal to link up all your medical records that are held with Hospitals, Community Care and your GP Practice. This data sharing is only available to the organisations that you are treated by. It is invaluable to clinicians to have access to your full history in one place when they need it. For more information go to:</w:t>
            </w:r>
          </w:p>
          <w:p w14:paraId="7AE92B5F" w14:textId="77777777" w:rsidR="00881AAE" w:rsidRPr="00DD58A2" w:rsidRDefault="008B29E4" w:rsidP="004B4AE3">
            <w:pPr>
              <w:jc w:val="center"/>
              <w:rPr>
                <w:rFonts w:ascii="Arial" w:hAnsi="Arial" w:cs="Arial"/>
                <w:sz w:val="20"/>
              </w:rPr>
            </w:pPr>
            <w:hyperlink r:id="rId5" w:history="1">
              <w:r w:rsidR="00881AAE" w:rsidRPr="00DD58A2">
                <w:rPr>
                  <w:rStyle w:val="Hyperlink"/>
                  <w:rFonts w:ascii="Arial" w:hAnsi="Arial" w:cs="Arial"/>
                  <w:sz w:val="20"/>
                </w:rPr>
                <w:t>https://www.swlondon.nhs.uk/ourwork/connectingyourcare/</w:t>
              </w:r>
            </w:hyperlink>
          </w:p>
          <w:p w14:paraId="5E31DBB6" w14:textId="77777777" w:rsidR="00881AAE" w:rsidRPr="00DD58A2" w:rsidRDefault="00881AAE" w:rsidP="004B4AE3">
            <w:pPr>
              <w:rPr>
                <w:rFonts w:ascii="Arial" w:hAnsi="Arial" w:cs="Arial"/>
                <w:sz w:val="20"/>
              </w:rPr>
            </w:pPr>
            <w:r w:rsidRPr="00DD58A2">
              <w:rPr>
                <w:rFonts w:ascii="Arial" w:hAnsi="Arial" w:cs="Arial"/>
                <w:sz w:val="20"/>
              </w:rPr>
              <w:t>If for any reason you would like to find out more or to opt out of the data sharing you should contact the Connecting Your Care Team:</w:t>
            </w:r>
          </w:p>
          <w:p w14:paraId="39C6CD3A" w14:textId="77777777" w:rsidR="00881AAE" w:rsidRPr="00DD58A2" w:rsidRDefault="00881AAE" w:rsidP="004B4AE3">
            <w:pPr>
              <w:rPr>
                <w:rFonts w:ascii="Arial" w:hAnsi="Arial" w:cs="Arial"/>
                <w:sz w:val="20"/>
              </w:rPr>
            </w:pPr>
            <w:r w:rsidRPr="00DD58A2">
              <w:rPr>
                <w:rFonts w:ascii="Arial" w:hAnsi="Arial" w:cs="Arial"/>
                <w:sz w:val="20"/>
              </w:rPr>
              <w:t>Email: </w:t>
            </w:r>
            <w:hyperlink r:id="rId6" w:history="1">
              <w:r w:rsidRPr="00DD58A2">
                <w:rPr>
                  <w:rStyle w:val="Hyperlink"/>
                  <w:rFonts w:ascii="Arial" w:hAnsi="Arial" w:cs="Arial"/>
                  <w:sz w:val="20"/>
                </w:rPr>
                <w:t>connectingyourcare@swlondon.nhs.uk</w:t>
              </w:r>
            </w:hyperlink>
            <w:r w:rsidRPr="00DD58A2">
              <w:rPr>
                <w:rStyle w:val="Hyperlink"/>
                <w:sz w:val="20"/>
              </w:rPr>
              <w:t xml:space="preserve">     </w:t>
            </w:r>
            <w:r w:rsidRPr="00DD58A2">
              <w:rPr>
                <w:rFonts w:ascii="Arial" w:hAnsi="Arial" w:cs="Arial"/>
                <w:sz w:val="20"/>
              </w:rPr>
              <w:t>Phone:  0203 668 3100</w:t>
            </w:r>
          </w:p>
          <w:p w14:paraId="1ABC0A6E" w14:textId="77777777" w:rsidR="00881AAE" w:rsidRPr="00726F01" w:rsidRDefault="00881AAE" w:rsidP="004B4AE3">
            <w:pPr>
              <w:rPr>
                <w:rFonts w:ascii="Arial" w:hAnsi="Arial" w:cs="Arial"/>
                <w:sz w:val="21"/>
                <w:szCs w:val="21"/>
              </w:rPr>
            </w:pPr>
            <w:r w:rsidRPr="00DD58A2">
              <w:rPr>
                <w:rFonts w:ascii="Arial" w:hAnsi="Arial" w:cs="Arial"/>
                <w:sz w:val="20"/>
              </w:rPr>
              <w:t>Post: Freepost – SWL CONNECTING YOUR CARE</w:t>
            </w:r>
          </w:p>
        </w:tc>
      </w:tr>
      <w:tr w:rsidR="00881AAE" w:rsidRPr="002E71F8" w14:paraId="38CE3B7D" w14:textId="77777777" w:rsidTr="004B2274">
        <w:trPr>
          <w:trHeight w:val="4887"/>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141BA04E" w14:textId="77777777" w:rsidR="00881AAE" w:rsidRPr="008B29E4" w:rsidRDefault="00881AAE" w:rsidP="004B4AE3">
            <w:pPr>
              <w:rPr>
                <w:rFonts w:ascii="Arial" w:hAnsi="Arial" w:cs="Arial"/>
                <w:b/>
                <w:color w:val="000000" w:themeColor="text1"/>
                <w:sz w:val="28"/>
                <w:szCs w:val="28"/>
              </w:rPr>
            </w:pPr>
            <w:r w:rsidRPr="008B29E4">
              <w:rPr>
                <w:rFonts w:ascii="Arial" w:hAnsi="Arial" w:cs="Arial"/>
                <w:b/>
                <w:color w:val="000000" w:themeColor="text1"/>
                <w:sz w:val="28"/>
                <w:szCs w:val="28"/>
              </w:rPr>
              <w:t>Summary Care Record</w:t>
            </w:r>
          </w:p>
          <w:p w14:paraId="02E198CC" w14:textId="77777777" w:rsidR="00881AAE" w:rsidRDefault="00881AAE" w:rsidP="004B4AE3">
            <w:pPr>
              <w:rPr>
                <w:rFonts w:ascii="Arial" w:hAnsi="Arial" w:cs="Arial"/>
              </w:rPr>
            </w:pPr>
          </w:p>
          <w:p w14:paraId="23AF7006" w14:textId="77777777" w:rsidR="00881AAE" w:rsidRPr="00CB2CD6" w:rsidRDefault="00881AAE" w:rsidP="004B4AE3">
            <w:pPr>
              <w:rPr>
                <w:rFonts w:ascii="Arial" w:hAnsi="Arial" w:cs="Arial"/>
                <w:i/>
              </w:rPr>
            </w:pPr>
            <w:r w:rsidRPr="00CB2CD6">
              <w:rPr>
                <w:rFonts w:ascii="Arial" w:hAnsi="Arial" w:cs="Arial"/>
                <w:i/>
              </w:rPr>
              <w:t>also known as</w:t>
            </w:r>
          </w:p>
          <w:p w14:paraId="1C696C94" w14:textId="77777777" w:rsidR="00881AAE" w:rsidRPr="00726F01" w:rsidRDefault="00881AAE" w:rsidP="004B4AE3">
            <w:pPr>
              <w:jc w:val="center"/>
              <w:rPr>
                <w:rFonts w:ascii="Arial" w:hAnsi="Arial" w:cs="Arial"/>
                <w:b/>
                <w:i/>
                <w:color w:val="548DD4"/>
                <w:sz w:val="36"/>
                <w:szCs w:val="36"/>
              </w:rPr>
            </w:pPr>
          </w:p>
          <w:p w14:paraId="13771E71" w14:textId="77777777" w:rsidR="00881AAE" w:rsidRPr="008B29E4" w:rsidRDefault="00881AAE" w:rsidP="004B4AE3">
            <w:pPr>
              <w:jc w:val="center"/>
              <w:rPr>
                <w:rFonts w:ascii="Arial" w:hAnsi="Arial" w:cs="Arial"/>
                <w:b/>
                <w:i/>
                <w:color w:val="000000" w:themeColor="text1"/>
                <w:sz w:val="36"/>
                <w:szCs w:val="36"/>
              </w:rPr>
            </w:pPr>
            <w:r w:rsidRPr="008B29E4">
              <w:rPr>
                <w:rFonts w:ascii="Arial" w:hAnsi="Arial" w:cs="Arial"/>
                <w:b/>
                <w:i/>
                <w:color w:val="000000" w:themeColor="text1"/>
                <w:sz w:val="36"/>
                <w:szCs w:val="36"/>
              </w:rPr>
              <w:t>SCR</w:t>
            </w:r>
          </w:p>
          <w:p w14:paraId="5BD7A320" w14:textId="77777777" w:rsidR="00881AAE" w:rsidRPr="00726F01" w:rsidRDefault="00881AAE" w:rsidP="004B4AE3">
            <w:pPr>
              <w:jc w:val="center"/>
              <w:rPr>
                <w:rFonts w:ascii="Arial" w:hAnsi="Arial" w:cs="Arial"/>
                <w:b/>
                <w:color w:val="548DD4"/>
                <w:sz w:val="36"/>
                <w:szCs w:val="36"/>
              </w:rPr>
            </w:pPr>
          </w:p>
          <w:p w14:paraId="7A99E6CD" w14:textId="77777777" w:rsidR="00881AAE" w:rsidRPr="00726F01" w:rsidRDefault="00881AAE" w:rsidP="004B4AE3">
            <w:pPr>
              <w:jc w:val="center"/>
              <w:rPr>
                <w:rFonts w:ascii="Arial" w:hAnsi="Arial" w:cs="Arial"/>
                <w:b/>
                <w:color w:val="548DD4"/>
                <w:sz w:val="36"/>
                <w:szCs w:val="36"/>
              </w:rPr>
            </w:pPr>
            <w:r>
              <w:rPr>
                <w:noProof/>
              </w:rPr>
              <w:drawing>
                <wp:inline distT="0" distB="0" distL="0" distR="0" wp14:anchorId="3D565868" wp14:editId="336A6ABC">
                  <wp:extent cx="588645" cy="588645"/>
                  <wp:effectExtent l="0" t="0" r="1905" b="1905"/>
                  <wp:docPr id="2" name="Picture 2" descr="Summary Care Rec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mmary Care Recor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14:paraId="7D38410D" w14:textId="77777777" w:rsidR="00881AAE" w:rsidRPr="00726F01" w:rsidRDefault="00881AAE" w:rsidP="004B4AE3">
            <w:pPr>
              <w:jc w:val="center"/>
              <w:rPr>
                <w:rFonts w:ascii="Arial" w:hAnsi="Arial" w:cs="Arial"/>
                <w:b/>
                <w:color w:val="548DD4"/>
                <w:sz w:val="36"/>
                <w:szCs w:val="36"/>
              </w:rPr>
            </w:pPr>
          </w:p>
          <w:p w14:paraId="72249637" w14:textId="77777777" w:rsidR="00881AAE" w:rsidRPr="00726F01" w:rsidRDefault="00881AAE" w:rsidP="004B4AE3">
            <w:pPr>
              <w:jc w:val="center"/>
              <w:rPr>
                <w:rFonts w:ascii="Arial" w:hAnsi="Arial" w:cs="Arial"/>
                <w:b/>
                <w:color w:val="548DD4"/>
                <w:sz w:val="36"/>
                <w:szCs w:val="36"/>
              </w:rPr>
            </w:pPr>
          </w:p>
          <w:p w14:paraId="00A3BDFC" w14:textId="77777777" w:rsidR="00881AAE" w:rsidRPr="009352E6" w:rsidRDefault="00881AAE" w:rsidP="004B4AE3">
            <w:pPr>
              <w:rPr>
                <w:rFonts w:ascii="Arial" w:hAnsi="Arial" w:cs="Arial"/>
              </w:rPr>
            </w:pPr>
            <w:r w:rsidRPr="0085607C">
              <w:rPr>
                <w:rFonts w:ascii="Arial" w:hAnsi="Arial" w:cs="Arial"/>
                <w:b/>
              </w:rPr>
              <w:t>National</w:t>
            </w:r>
            <w:r w:rsidRPr="002E71F8">
              <w:rPr>
                <w:rFonts w:ascii="Arial" w:hAnsi="Arial" w:cs="Arial"/>
              </w:rPr>
              <w:t xml:space="preserve"> Initiative</w:t>
            </w:r>
          </w:p>
        </w:tc>
        <w:tc>
          <w:tcPr>
            <w:tcW w:w="5387" w:type="dxa"/>
            <w:tcBorders>
              <w:top w:val="double" w:sz="4" w:space="0" w:color="auto"/>
              <w:left w:val="double" w:sz="4" w:space="0" w:color="auto"/>
              <w:bottom w:val="double" w:sz="4" w:space="0" w:color="auto"/>
              <w:right w:val="double" w:sz="4" w:space="0" w:color="auto"/>
            </w:tcBorders>
          </w:tcPr>
          <w:p w14:paraId="24BC25B8" w14:textId="77777777" w:rsidR="00881AAE" w:rsidRPr="00DD58A2" w:rsidRDefault="00881AAE" w:rsidP="004B4AE3">
            <w:pPr>
              <w:spacing w:before="60"/>
              <w:rPr>
                <w:rFonts w:ascii="Arial" w:hAnsi="Arial" w:cs="Arial"/>
                <w:sz w:val="22"/>
                <w:szCs w:val="22"/>
              </w:rPr>
            </w:pPr>
            <w:r w:rsidRPr="00DD58A2">
              <w:rPr>
                <w:rFonts w:ascii="Arial" w:hAnsi="Arial" w:cs="Arial"/>
                <w:sz w:val="22"/>
                <w:szCs w:val="22"/>
              </w:rPr>
              <w:t xml:space="preserve">Having a </w:t>
            </w:r>
            <w:r w:rsidRPr="00DD58A2">
              <w:rPr>
                <w:rFonts w:ascii="Arial" w:hAnsi="Arial" w:cs="Arial"/>
                <w:b/>
                <w:bCs/>
                <w:sz w:val="22"/>
                <w:szCs w:val="22"/>
              </w:rPr>
              <w:t>basic</w:t>
            </w:r>
            <w:r w:rsidRPr="00DD58A2">
              <w:rPr>
                <w:rFonts w:ascii="Arial" w:hAnsi="Arial" w:cs="Arial"/>
                <w:sz w:val="22"/>
                <w:szCs w:val="22"/>
              </w:rPr>
              <w:t xml:space="preserve"> </w:t>
            </w:r>
            <w:r w:rsidRPr="00DD58A2">
              <w:rPr>
                <w:rFonts w:ascii="Arial" w:hAnsi="Arial" w:cs="Arial"/>
                <w:b/>
                <w:sz w:val="22"/>
                <w:szCs w:val="22"/>
              </w:rPr>
              <w:t>Summary Care Record - SCR</w:t>
            </w:r>
            <w:r w:rsidRPr="00DD58A2">
              <w:rPr>
                <w:rFonts w:ascii="Arial" w:hAnsi="Arial" w:cs="Arial"/>
                <w:sz w:val="22"/>
                <w:szCs w:val="22"/>
              </w:rPr>
              <w:t xml:space="preserve">, enables health care providers, to view your </w:t>
            </w:r>
          </w:p>
          <w:p w14:paraId="60FFCE06"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medication (last 12m) </w:t>
            </w:r>
          </w:p>
          <w:p w14:paraId="508F9AC7"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bad reactions to medicines </w:t>
            </w:r>
          </w:p>
          <w:p w14:paraId="30319751" w14:textId="77777777" w:rsidR="00881AAE" w:rsidRPr="00DD58A2" w:rsidRDefault="00881AAE" w:rsidP="00881AAE">
            <w:pPr>
              <w:pStyle w:val="ListParagraph"/>
              <w:numPr>
                <w:ilvl w:val="0"/>
                <w:numId w:val="1"/>
              </w:numPr>
              <w:spacing w:after="0" w:line="240" w:lineRule="auto"/>
              <w:rPr>
                <w:rFonts w:ascii="Arial" w:hAnsi="Arial" w:cs="Arial"/>
              </w:rPr>
            </w:pPr>
            <w:r w:rsidRPr="00DD58A2">
              <w:rPr>
                <w:rFonts w:ascii="Arial" w:hAnsi="Arial" w:cs="Arial"/>
              </w:rPr>
              <w:t xml:space="preserve">allergies </w:t>
            </w:r>
          </w:p>
          <w:p w14:paraId="7986BBCA" w14:textId="77777777" w:rsidR="00881AAE" w:rsidRPr="00DD58A2" w:rsidRDefault="00881AAE" w:rsidP="004B4AE3">
            <w:pPr>
              <w:rPr>
                <w:rFonts w:ascii="Arial" w:hAnsi="Arial" w:cs="Arial"/>
                <w:sz w:val="22"/>
                <w:szCs w:val="22"/>
              </w:rPr>
            </w:pPr>
            <w:r w:rsidRPr="00DD58A2">
              <w:rPr>
                <w:rFonts w:ascii="Arial" w:hAnsi="Arial" w:cs="Arial"/>
                <w:sz w:val="22"/>
                <w:szCs w:val="22"/>
              </w:rPr>
              <w:t>when you’re admitted to hospital, or when treating you in an emergency, around the country.</w:t>
            </w:r>
          </w:p>
          <w:p w14:paraId="40DF2B85" w14:textId="77777777" w:rsidR="00881AAE" w:rsidRPr="00DD58A2" w:rsidRDefault="00881AAE" w:rsidP="004B4AE3">
            <w:pPr>
              <w:rPr>
                <w:rFonts w:ascii="Arial" w:hAnsi="Arial" w:cs="Arial"/>
                <w:b/>
                <w:sz w:val="22"/>
                <w:szCs w:val="22"/>
              </w:rPr>
            </w:pPr>
            <w:r w:rsidRPr="00DD58A2">
              <w:rPr>
                <w:rFonts w:ascii="Arial" w:hAnsi="Arial" w:cs="Arial"/>
                <w:b/>
                <w:sz w:val="22"/>
                <w:szCs w:val="22"/>
              </w:rPr>
              <w:t xml:space="preserve">         Additional Information SCR</w:t>
            </w:r>
          </w:p>
          <w:p w14:paraId="4C955FF6" w14:textId="77777777" w:rsidR="00881AAE" w:rsidRPr="000512DD" w:rsidRDefault="00881AAE" w:rsidP="004B4AE3">
            <w:pPr>
              <w:rPr>
                <w:rFonts w:eastAsia="Calibri"/>
                <w:color w:val="000000"/>
                <w:spacing w:val="6"/>
                <w:szCs w:val="24"/>
              </w:rPr>
            </w:pPr>
            <w:r w:rsidRPr="00DD58A2">
              <w:rPr>
                <w:rFonts w:ascii="Arial" w:hAnsi="Arial" w:cs="Arial"/>
                <w:sz w:val="22"/>
                <w:szCs w:val="22"/>
              </w:rPr>
              <w:t>Having this allows for more details of your significant medical history and specialist needs, to be included in your SCR. This is particularly important, if you have long term conditions, or have specialist needs or instructions for your care. It can also include next of kin details. The SCR is used by hospitals and ambulance services around the  country.</w:t>
            </w:r>
            <w:hyperlink r:id="rId8" w:history="1">
              <w:r w:rsidRPr="000512DD">
                <w:rPr>
                  <w:b/>
                  <w:color w:val="0000FF"/>
                  <w:szCs w:val="24"/>
                  <w:u w:val="single"/>
                </w:rPr>
                <w:t>https://digital.nhs.uk/services/summary-care-records-scr/scr-coronavirus-covid-19-supplementary-privacy-notice</w:t>
              </w:r>
            </w:hyperlink>
          </w:p>
          <w:p w14:paraId="198F479F" w14:textId="77777777" w:rsidR="00881AAE" w:rsidRPr="00726F01" w:rsidRDefault="00881AAE" w:rsidP="004B4AE3">
            <w:pPr>
              <w:rPr>
                <w:sz w:val="21"/>
                <w:szCs w:val="21"/>
              </w:rPr>
            </w:pPr>
          </w:p>
        </w:tc>
        <w:tc>
          <w:tcPr>
            <w:tcW w:w="2693" w:type="dxa"/>
            <w:tcBorders>
              <w:top w:val="double" w:sz="4" w:space="0" w:color="auto"/>
              <w:left w:val="double" w:sz="4" w:space="0" w:color="auto"/>
              <w:bottom w:val="double" w:sz="4" w:space="0" w:color="auto"/>
              <w:right w:val="double" w:sz="4" w:space="0" w:color="auto"/>
            </w:tcBorders>
          </w:tcPr>
          <w:p w14:paraId="28BB5DC7" w14:textId="77777777" w:rsidR="00881AAE" w:rsidRPr="00172FE7" w:rsidRDefault="00881AAE" w:rsidP="004B4AE3">
            <w:pPr>
              <w:rPr>
                <w:rFonts w:ascii="Arial" w:hAnsi="Arial" w:cs="Arial"/>
                <w:b/>
                <w:sz w:val="21"/>
                <w:szCs w:val="21"/>
                <w:u w:val="single"/>
              </w:rPr>
            </w:pPr>
            <w:r w:rsidRPr="00172FE7">
              <w:rPr>
                <w:rFonts w:ascii="Arial" w:hAnsi="Arial" w:cs="Arial"/>
                <w:b/>
                <w:sz w:val="21"/>
                <w:szCs w:val="21"/>
                <w:u w:val="single"/>
              </w:rPr>
              <w:t>DUE TO THE CURRENT COVID SITUATION PLEASE CLICK ON LINK BELOW FOR UP TO DATE INFORMATION</w:t>
            </w:r>
          </w:p>
          <w:p w14:paraId="3A9D890A" w14:textId="730DA74E" w:rsidR="004B2274" w:rsidRDefault="00881AAE" w:rsidP="004B4AE3">
            <w:pPr>
              <w:rPr>
                <w:rFonts w:ascii="Arial" w:hAnsi="Arial" w:cs="Arial"/>
                <w:sz w:val="21"/>
                <w:szCs w:val="21"/>
              </w:rPr>
            </w:pPr>
            <w:r w:rsidRPr="00726F01">
              <w:rPr>
                <w:rFonts w:ascii="Arial" w:hAnsi="Arial" w:cs="Arial"/>
                <w:sz w:val="21"/>
                <w:szCs w:val="21"/>
              </w:rPr>
              <w:t>I want to have a Summary Care Record.</w:t>
            </w:r>
            <w:r w:rsidR="004B2274">
              <w:rPr>
                <w:rFonts w:ascii="Arial" w:hAnsi="Arial" w:cs="Arial"/>
                <w:sz w:val="21"/>
                <w:szCs w:val="21"/>
              </w:rPr>
              <w:t xml:space="preserve">              </w:t>
            </w:r>
            <w:r>
              <w:rPr>
                <w:noProof/>
                <w:sz w:val="21"/>
                <w:szCs w:val="21"/>
              </w:rPr>
              <mc:AlternateContent>
                <mc:Choice Requires="wps">
                  <w:drawing>
                    <wp:inline distT="0" distB="0" distL="0" distR="0" wp14:anchorId="3968F675" wp14:editId="10A1A6F2">
                      <wp:extent cx="160655" cy="131445"/>
                      <wp:effectExtent l="0" t="0" r="10795" b="20955"/>
                      <wp:docPr id="6"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ADFB3D" id="Rectangle 6"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" filled="f" strokecolor="windowText" strokeweight="2pt">
                      <v:path arrowok="t"/>
                      <w10:anchorlock/>
                    </v:rect>
                  </w:pict>
                </mc:Fallback>
              </mc:AlternateContent>
            </w:r>
          </w:p>
          <w:p w14:paraId="37096BEB" w14:textId="7E8E77F9" w:rsidR="00881AAE" w:rsidRDefault="00881AAE" w:rsidP="004B4AE3">
            <w:pPr>
              <w:rPr>
                <w:rFonts w:ascii="Arial" w:hAnsi="Arial" w:cs="Arial"/>
                <w:i/>
                <w:iCs/>
                <w:sz w:val="21"/>
                <w:szCs w:val="21"/>
              </w:rPr>
            </w:pPr>
            <w:r w:rsidRPr="00726F01">
              <w:rPr>
                <w:rFonts w:ascii="Arial" w:hAnsi="Arial" w:cs="Arial"/>
                <w:i/>
                <w:iCs/>
                <w:sz w:val="21"/>
                <w:szCs w:val="21"/>
              </w:rPr>
              <w:t>(No action needed unless opted out before)</w:t>
            </w:r>
          </w:p>
          <w:p w14:paraId="7F7DDAED" w14:textId="77777777" w:rsidR="00881AAE" w:rsidRPr="00726F01" w:rsidRDefault="00881AAE" w:rsidP="004B4AE3">
            <w:pPr>
              <w:spacing w:line="24" w:lineRule="auto"/>
              <w:rPr>
                <w:rFonts w:ascii="Arial" w:hAnsi="Arial" w:cs="Arial"/>
                <w:sz w:val="21"/>
                <w:szCs w:val="21"/>
              </w:rPr>
            </w:pPr>
          </w:p>
          <w:p w14:paraId="1A44BE05" w14:textId="050E1977" w:rsidR="00881AAE" w:rsidRPr="00726F01" w:rsidRDefault="00881AAE" w:rsidP="004B4AE3">
            <w:pPr>
              <w:rPr>
                <w:rFonts w:ascii="Arial" w:hAnsi="Arial" w:cs="Arial"/>
                <w:b/>
                <w:sz w:val="21"/>
                <w:szCs w:val="21"/>
              </w:rPr>
            </w:pPr>
            <w:r w:rsidRPr="00726F01">
              <w:rPr>
                <w:rFonts w:ascii="Arial" w:hAnsi="Arial" w:cs="Arial"/>
                <w:sz w:val="21"/>
                <w:szCs w:val="21"/>
              </w:rPr>
              <w:t>I want a Summary Care Record with medication, allergies</w:t>
            </w:r>
            <w:r w:rsidRPr="00726F01">
              <w:rPr>
                <w:rFonts w:ascii="Arial" w:hAnsi="Arial" w:cs="Arial"/>
                <w:b/>
                <w:sz w:val="21"/>
                <w:szCs w:val="21"/>
              </w:rPr>
              <w:t xml:space="preserve">, </w:t>
            </w:r>
            <w:r w:rsidRPr="00726F01">
              <w:rPr>
                <w:rFonts w:ascii="Arial" w:hAnsi="Arial" w:cs="Arial"/>
                <w:b/>
                <w:sz w:val="21"/>
                <w:szCs w:val="21"/>
                <w:u w:val="single"/>
              </w:rPr>
              <w:t>and</w:t>
            </w:r>
            <w:r w:rsidR="004B2274" w:rsidRPr="004B2274">
              <w:rPr>
                <w:rFonts w:ascii="Arial" w:hAnsi="Arial" w:cs="Arial"/>
                <w:b/>
                <w:sz w:val="21"/>
                <w:szCs w:val="21"/>
              </w:rPr>
              <w:t xml:space="preserve">               </w:t>
            </w:r>
            <w:r w:rsidR="004B2274">
              <w:rPr>
                <w:noProof/>
                <w:sz w:val="21"/>
                <w:szCs w:val="21"/>
              </w:rPr>
              <mc:AlternateContent>
                <mc:Choice Requires="wps">
                  <w:drawing>
                    <wp:inline distT="0" distB="0" distL="0" distR="0" wp14:anchorId="2A91A2E0" wp14:editId="30222B24">
                      <wp:extent cx="160655" cy="131445"/>
                      <wp:effectExtent l="0" t="0" r="10795" b="20955"/>
                      <wp:docPr id="7"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1BD99C" id="Rectangle 7"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0R5lCH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5A3A8C79" w14:textId="29DDCDA9" w:rsidR="00881AAE" w:rsidRPr="00726F01" w:rsidRDefault="00881AAE" w:rsidP="004B4AE3">
            <w:pPr>
              <w:rPr>
                <w:rFonts w:ascii="Arial" w:hAnsi="Arial" w:cs="Arial"/>
                <w:sz w:val="21"/>
                <w:szCs w:val="21"/>
              </w:rPr>
            </w:pPr>
            <w:r w:rsidRPr="00726F01">
              <w:rPr>
                <w:rFonts w:ascii="Arial" w:hAnsi="Arial" w:cs="Arial"/>
                <w:b/>
                <w:sz w:val="21"/>
                <w:szCs w:val="21"/>
              </w:rPr>
              <w:t xml:space="preserve">Additional Information </w:t>
            </w:r>
          </w:p>
          <w:p w14:paraId="132BE2D0" w14:textId="77777777" w:rsidR="00881AAE" w:rsidRPr="00726F01" w:rsidRDefault="00881AAE" w:rsidP="004B4AE3">
            <w:pPr>
              <w:rPr>
                <w:rFonts w:ascii="Arial" w:hAnsi="Arial" w:cs="Arial"/>
                <w:bCs/>
                <w:i/>
                <w:sz w:val="21"/>
                <w:szCs w:val="21"/>
              </w:rPr>
            </w:pPr>
            <w:r w:rsidRPr="00726F01">
              <w:rPr>
                <w:rFonts w:ascii="Arial" w:hAnsi="Arial" w:cs="Arial"/>
                <w:bCs/>
                <w:i/>
                <w:sz w:val="21"/>
                <w:szCs w:val="21"/>
              </w:rPr>
              <w:t>(</w:t>
            </w:r>
            <w:proofErr w:type="spellStart"/>
            <w:r w:rsidRPr="00726F01">
              <w:rPr>
                <w:rFonts w:ascii="Arial" w:hAnsi="Arial" w:cs="Arial"/>
                <w:bCs/>
                <w:i/>
                <w:sz w:val="21"/>
                <w:szCs w:val="21"/>
              </w:rPr>
              <w:t>Emis</w:t>
            </w:r>
            <w:proofErr w:type="spellEnd"/>
            <w:r w:rsidRPr="00726F01">
              <w:rPr>
                <w:rFonts w:ascii="Arial" w:hAnsi="Arial" w:cs="Arial"/>
                <w:bCs/>
                <w:i/>
                <w:sz w:val="21"/>
                <w:szCs w:val="21"/>
              </w:rPr>
              <w:t xml:space="preserve"> sharing SCR)</w:t>
            </w:r>
          </w:p>
          <w:p w14:paraId="15A90BC6" w14:textId="77777777" w:rsidR="00881AAE" w:rsidRPr="00726F01" w:rsidRDefault="00881AAE" w:rsidP="004B4AE3">
            <w:pPr>
              <w:spacing w:line="24" w:lineRule="auto"/>
              <w:rPr>
                <w:rFonts w:ascii="Arial" w:hAnsi="Arial" w:cs="Arial"/>
                <w:sz w:val="21"/>
                <w:szCs w:val="21"/>
              </w:rPr>
            </w:pPr>
          </w:p>
          <w:p w14:paraId="113565FA" w14:textId="77777777" w:rsidR="00881AAE" w:rsidRPr="00726F01" w:rsidRDefault="00881AAE" w:rsidP="004B4AE3">
            <w:pPr>
              <w:rPr>
                <w:rFonts w:ascii="Arial" w:hAnsi="Arial" w:cs="Arial"/>
                <w:sz w:val="21"/>
                <w:szCs w:val="21"/>
              </w:rPr>
            </w:pPr>
            <w:r w:rsidRPr="00726F01">
              <w:rPr>
                <w:rFonts w:ascii="Arial" w:hAnsi="Arial" w:cs="Arial"/>
                <w:sz w:val="21"/>
                <w:szCs w:val="21"/>
              </w:rPr>
              <w:t xml:space="preserve">I do </w:t>
            </w:r>
            <w:r w:rsidRPr="00726F01">
              <w:rPr>
                <w:rFonts w:ascii="Arial" w:hAnsi="Arial" w:cs="Arial"/>
                <w:b/>
                <w:sz w:val="21"/>
                <w:szCs w:val="21"/>
              </w:rPr>
              <w:t>not</w:t>
            </w:r>
            <w:r w:rsidRPr="00726F01">
              <w:rPr>
                <w:rFonts w:ascii="Arial" w:hAnsi="Arial" w:cs="Arial"/>
                <w:sz w:val="21"/>
                <w:szCs w:val="21"/>
              </w:rPr>
              <w:t xml:space="preserve"> want to have a Summary Care Record.</w:t>
            </w:r>
          </w:p>
          <w:p w14:paraId="4895E064" w14:textId="3FF37AA1" w:rsidR="00881AAE" w:rsidRPr="00726F01" w:rsidRDefault="004B2274" w:rsidP="004B4AE3">
            <w:pPr>
              <w:rPr>
                <w:rFonts w:ascii="Arial" w:hAnsi="Arial" w:cs="Arial"/>
                <w:bCs/>
                <w:i/>
                <w:sz w:val="21"/>
                <w:szCs w:val="21"/>
              </w:rPr>
            </w:pPr>
            <w:r w:rsidRPr="00726F01">
              <w:rPr>
                <w:rFonts w:ascii="Arial" w:hAnsi="Arial" w:cs="Arial"/>
                <w:bCs/>
                <w:i/>
                <w:sz w:val="21"/>
                <w:szCs w:val="21"/>
              </w:rPr>
              <w:t xml:space="preserve"> </w:t>
            </w:r>
            <w:r w:rsidR="00881AAE" w:rsidRPr="00726F01">
              <w:rPr>
                <w:rFonts w:ascii="Arial" w:hAnsi="Arial" w:cs="Arial"/>
                <w:bCs/>
                <w:i/>
                <w:sz w:val="21"/>
                <w:szCs w:val="21"/>
              </w:rPr>
              <w:t>(</w:t>
            </w:r>
            <w:proofErr w:type="spellStart"/>
            <w:r w:rsidR="00881AAE" w:rsidRPr="00726F01">
              <w:rPr>
                <w:rFonts w:ascii="Arial" w:hAnsi="Arial" w:cs="Arial"/>
                <w:bCs/>
                <w:i/>
                <w:sz w:val="21"/>
                <w:szCs w:val="21"/>
              </w:rPr>
              <w:t>Emis</w:t>
            </w:r>
            <w:proofErr w:type="spellEnd"/>
            <w:r w:rsidR="00881AAE" w:rsidRPr="00726F01">
              <w:rPr>
                <w:rFonts w:ascii="Arial" w:hAnsi="Arial" w:cs="Arial"/>
                <w:bCs/>
                <w:i/>
                <w:sz w:val="21"/>
                <w:szCs w:val="21"/>
              </w:rPr>
              <w:t xml:space="preserve"> sharing </w:t>
            </w:r>
            <w:proofErr w:type="gramStart"/>
            <w:r w:rsidR="00881AAE" w:rsidRPr="00726F01">
              <w:rPr>
                <w:rFonts w:ascii="Arial" w:hAnsi="Arial" w:cs="Arial"/>
                <w:bCs/>
                <w:i/>
                <w:sz w:val="21"/>
                <w:szCs w:val="21"/>
              </w:rPr>
              <w:t>SCR)</w:t>
            </w:r>
            <w:r>
              <w:rPr>
                <w:rFonts w:ascii="Arial" w:hAnsi="Arial" w:cs="Arial"/>
                <w:bCs/>
                <w:i/>
                <w:sz w:val="21"/>
                <w:szCs w:val="21"/>
              </w:rPr>
              <w:t xml:space="preserve">   </w:t>
            </w:r>
            <w:proofErr w:type="gramEnd"/>
            <w:r>
              <w:rPr>
                <w:noProof/>
                <w:sz w:val="21"/>
                <w:szCs w:val="21"/>
              </w:rPr>
              <w:t xml:space="preserve"> </w:t>
            </w:r>
            <w:r>
              <w:rPr>
                <w:noProof/>
                <w:sz w:val="21"/>
                <w:szCs w:val="21"/>
              </w:rPr>
              <mc:AlternateContent>
                <mc:Choice Requires="wps">
                  <w:drawing>
                    <wp:inline distT="0" distB="0" distL="0" distR="0" wp14:anchorId="2834B2A1" wp14:editId="08B586F6">
                      <wp:extent cx="160655" cy="131445"/>
                      <wp:effectExtent l="0" t="0" r="10795" b="20955"/>
                      <wp:docPr id="1" name="Rectangle 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860CD" id="Rectangle 1"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" filled="f" strokecolor="windowText" strokeweight="2pt">
                      <v:path arrowok="t"/>
                      <w10:anchorlock/>
                    </v:rect>
                  </w:pict>
                </mc:Fallback>
              </mc:AlternateContent>
            </w:r>
          </w:p>
        </w:tc>
      </w:tr>
      <w:tr w:rsidR="00881AAE" w:rsidRPr="002E71F8" w14:paraId="2C6DC2BA" w14:textId="77777777" w:rsidTr="004B4AE3">
        <w:trPr>
          <w:trHeight w:val="3153"/>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5ACCF81C" w14:textId="77777777" w:rsidR="00881AAE" w:rsidRPr="000512DD" w:rsidRDefault="00881AAE" w:rsidP="004B4AE3">
            <w:pPr>
              <w:rPr>
                <w:rFonts w:ascii="Arial" w:hAnsi="Arial" w:cs="Arial"/>
                <w:sz w:val="22"/>
                <w:szCs w:val="22"/>
              </w:rPr>
            </w:pPr>
            <w:r w:rsidRPr="000512DD">
              <w:rPr>
                <w:rFonts w:ascii="Arial" w:hAnsi="Arial" w:cs="Arial"/>
                <w:b/>
                <w:sz w:val="22"/>
                <w:szCs w:val="22"/>
              </w:rPr>
              <w:t>National</w:t>
            </w:r>
            <w:r w:rsidRPr="000512DD">
              <w:rPr>
                <w:rFonts w:ascii="Arial" w:hAnsi="Arial" w:cs="Arial"/>
                <w:sz w:val="22"/>
                <w:szCs w:val="22"/>
              </w:rPr>
              <w:t xml:space="preserve"> Initiative</w:t>
            </w:r>
          </w:p>
          <w:p w14:paraId="045731E0" w14:textId="77777777" w:rsidR="00881AAE" w:rsidRPr="008B29E4" w:rsidRDefault="00881AAE" w:rsidP="004B4AE3">
            <w:pPr>
              <w:rPr>
                <w:rFonts w:ascii="Arial" w:hAnsi="Arial" w:cs="Arial"/>
                <w:b/>
                <w:color w:val="000000" w:themeColor="text1"/>
                <w:sz w:val="22"/>
                <w:szCs w:val="22"/>
              </w:rPr>
            </w:pPr>
            <w:r w:rsidRPr="008B29E4">
              <w:rPr>
                <w:rFonts w:ascii="Arial" w:hAnsi="Arial" w:cs="Arial"/>
                <w:b/>
                <w:color w:val="000000" w:themeColor="text1"/>
                <w:sz w:val="22"/>
                <w:szCs w:val="22"/>
              </w:rPr>
              <w:t xml:space="preserve">National NHS Data </w:t>
            </w:r>
          </w:p>
          <w:p w14:paraId="202120D7" w14:textId="77777777" w:rsidR="00881AAE" w:rsidRPr="00AF0371" w:rsidRDefault="00881AAE" w:rsidP="004B4AE3">
            <w:pPr>
              <w:rPr>
                <w:rFonts w:cs="Calibri"/>
                <w:bCs/>
                <w:i/>
                <w:iCs/>
              </w:rPr>
            </w:pPr>
            <w:r w:rsidRPr="000512DD">
              <w:rPr>
                <w:rFonts w:cs="Calibri"/>
                <w:bCs/>
                <w:i/>
                <w:iCs/>
                <w:sz w:val="22"/>
                <w:szCs w:val="22"/>
              </w:rPr>
              <w:t xml:space="preserve">Data required for general medical research and NHS management, but </w:t>
            </w:r>
            <w:r w:rsidRPr="000512DD">
              <w:rPr>
                <w:rFonts w:cs="Calibri"/>
                <w:bCs/>
                <w:i/>
                <w:iCs/>
                <w:sz w:val="22"/>
                <w:szCs w:val="22"/>
                <w:u w:val="single"/>
              </w:rPr>
              <w:t>not</w:t>
            </w:r>
            <w:r w:rsidRPr="000512DD">
              <w:rPr>
                <w:rFonts w:cs="Calibri"/>
                <w:bCs/>
                <w:i/>
                <w:iCs/>
                <w:sz w:val="22"/>
                <w:szCs w:val="22"/>
              </w:rPr>
              <w:t xml:space="preserve"> related to providing you with direct care.</w:t>
            </w:r>
          </w:p>
        </w:tc>
        <w:tc>
          <w:tcPr>
            <w:tcW w:w="8080" w:type="dxa"/>
            <w:gridSpan w:val="2"/>
            <w:tcBorders>
              <w:top w:val="double" w:sz="4" w:space="0" w:color="auto"/>
              <w:left w:val="double" w:sz="4" w:space="0" w:color="auto"/>
              <w:bottom w:val="double" w:sz="4" w:space="0" w:color="auto"/>
              <w:right w:val="double" w:sz="4" w:space="0" w:color="auto"/>
            </w:tcBorders>
          </w:tcPr>
          <w:p w14:paraId="31F59001" w14:textId="77777777" w:rsidR="00881AAE" w:rsidRPr="000512DD" w:rsidRDefault="00881AAE" w:rsidP="004B4AE3">
            <w:pPr>
              <w:spacing w:before="60"/>
              <w:rPr>
                <w:rFonts w:ascii="Arial" w:hAnsi="Arial" w:cs="Arial"/>
                <w:b/>
                <w:bCs/>
                <w:sz w:val="20"/>
              </w:rPr>
            </w:pPr>
            <w:r w:rsidRPr="000512DD">
              <w:rPr>
                <w:rFonts w:ascii="Arial" w:hAnsi="Arial" w:cs="Arial"/>
                <w:b/>
                <w:bCs/>
                <w:sz w:val="20"/>
              </w:rPr>
              <w:t>Research and planning</w:t>
            </w:r>
          </w:p>
          <w:p w14:paraId="34A23D2C" w14:textId="77777777" w:rsidR="00881AAE" w:rsidRPr="000512DD" w:rsidRDefault="00881AAE" w:rsidP="004B4AE3">
            <w:pPr>
              <w:rPr>
                <w:rFonts w:ascii="Arial" w:hAnsi="Arial" w:cs="Arial"/>
                <w:sz w:val="20"/>
              </w:rPr>
            </w:pPr>
            <w:r w:rsidRPr="000512DD">
              <w:rPr>
                <w:rFonts w:ascii="Arial" w:hAnsi="Arial" w:cs="Arial"/>
                <w:sz w:val="20"/>
              </w:rPr>
              <w:t>Confidential patient information might also be used to plan and improve health and care services, research and develop cures for serious illnesses</w:t>
            </w:r>
          </w:p>
          <w:p w14:paraId="4F118D69" w14:textId="77777777" w:rsidR="00881AAE" w:rsidRPr="000512DD" w:rsidRDefault="00881AAE" w:rsidP="004B4AE3">
            <w:pPr>
              <w:rPr>
                <w:rFonts w:ascii="Arial" w:hAnsi="Arial" w:cs="Arial"/>
                <w:b/>
                <w:bCs/>
                <w:sz w:val="20"/>
              </w:rPr>
            </w:pPr>
            <w:r w:rsidRPr="000512DD">
              <w:rPr>
                <w:rFonts w:ascii="Arial" w:hAnsi="Arial" w:cs="Arial"/>
                <w:b/>
                <w:bCs/>
                <w:sz w:val="20"/>
              </w:rPr>
              <w:t>Your choice</w:t>
            </w:r>
          </w:p>
          <w:p w14:paraId="6F6AD979" w14:textId="77777777" w:rsidR="00881AAE" w:rsidRPr="000512DD" w:rsidRDefault="00881AAE" w:rsidP="004B4AE3">
            <w:pPr>
              <w:rPr>
                <w:rFonts w:ascii="Arial" w:hAnsi="Arial" w:cs="Arial"/>
                <w:sz w:val="20"/>
              </w:rPr>
            </w:pPr>
            <w:r w:rsidRPr="000512DD">
              <w:rPr>
                <w:rFonts w:ascii="Arial" w:hAnsi="Arial" w:cs="Arial"/>
                <w:sz w:val="20"/>
              </w:rPr>
              <w:t xml:space="preserve">You can stop your confidential patient information being used for research and planning. If you’re happy with your confidential patient information being used for research and planning, you do not need to do anything. Any choice you make will not impact your individual care. See </w:t>
            </w:r>
            <w:proofErr w:type="spellStart"/>
            <w:r w:rsidRPr="000512DD">
              <w:rPr>
                <w:rFonts w:ascii="Arial" w:hAnsi="Arial" w:cs="Arial"/>
                <w:sz w:val="20"/>
              </w:rPr>
              <w:t>nhs</w:t>
            </w:r>
            <w:proofErr w:type="spellEnd"/>
            <w:r w:rsidRPr="000512DD">
              <w:rPr>
                <w:rFonts w:ascii="Arial" w:hAnsi="Arial" w:cs="Arial"/>
                <w:sz w:val="20"/>
              </w:rPr>
              <w:t xml:space="preserve"> website for more information:</w:t>
            </w:r>
          </w:p>
          <w:p w14:paraId="7125D91C" w14:textId="77777777" w:rsidR="00881AAE" w:rsidRPr="000512DD" w:rsidRDefault="008B29E4" w:rsidP="004B4AE3">
            <w:pPr>
              <w:rPr>
                <w:rFonts w:ascii="Arial" w:hAnsi="Arial" w:cs="Arial"/>
                <w:sz w:val="20"/>
              </w:rPr>
            </w:pPr>
            <w:hyperlink r:id="rId9" w:history="1">
              <w:r w:rsidR="00881AAE" w:rsidRPr="000512DD">
                <w:rPr>
                  <w:rStyle w:val="Hyperlink"/>
                  <w:rFonts w:ascii="Arial" w:hAnsi="Arial" w:cs="Arial"/>
                  <w:bCs/>
                  <w:iCs/>
                  <w:sz w:val="20"/>
                </w:rPr>
                <w:t>https://www.nhs.uk/your-nhs-data-matters/manage-your-choice/</w:t>
              </w:r>
            </w:hyperlink>
          </w:p>
          <w:p w14:paraId="54070593" w14:textId="77777777" w:rsidR="00881AAE" w:rsidRPr="00726F01" w:rsidRDefault="00881AAE" w:rsidP="004B4AE3">
            <w:pPr>
              <w:rPr>
                <w:rFonts w:ascii="Arial" w:hAnsi="Arial" w:cs="Arial"/>
                <w:i/>
                <w:iCs/>
                <w:sz w:val="21"/>
                <w:szCs w:val="21"/>
              </w:rPr>
            </w:pPr>
            <w:r w:rsidRPr="000512DD">
              <w:rPr>
                <w:rFonts w:ascii="Arial" w:hAnsi="Arial" w:cs="Arial"/>
                <w:i/>
                <w:iCs/>
                <w:sz w:val="20"/>
              </w:rPr>
              <w:t>(This replaced the care data opt out code 9Nu0, in March 2018. (SNOMED - Dissent from secondary use of GP patient identifiable data) The current opt outs will be respected until 2020 by which time they should be replaced by the new ‘online’ or ‘phone in’ version for you the patient to update Tel: 0300 303 5678 or visit the website above)</w:t>
            </w:r>
          </w:p>
        </w:tc>
      </w:tr>
    </w:tbl>
    <w:p w14:paraId="09D429BF" w14:textId="77777777" w:rsidR="00881AAE" w:rsidRPr="004D34EA" w:rsidRDefault="00881AAE" w:rsidP="00881AAE">
      <w:pPr>
        <w:rPr>
          <w:vanish/>
        </w:rPr>
      </w:pPr>
    </w:p>
    <w:p w14:paraId="2B524580" w14:textId="77777777" w:rsidR="00881AAE" w:rsidRDefault="00881AAE" w:rsidP="00881AAE">
      <w:pPr>
        <w:ind w:right="-425"/>
        <w:rPr>
          <w:iCs/>
          <w:sz w:val="20"/>
        </w:rPr>
      </w:pPr>
    </w:p>
    <w:p w14:paraId="0E41136C" w14:textId="77777777" w:rsidR="00881AAE" w:rsidRPr="003319A6" w:rsidRDefault="00881AAE" w:rsidP="00881AAE">
      <w:pPr>
        <w:ind w:right="-425"/>
        <w:rPr>
          <w:rFonts w:ascii="Arial" w:hAnsi="Arial" w:cs="Arial"/>
          <w:b/>
          <w:iCs/>
          <w:szCs w:val="24"/>
          <w:u w:val="single"/>
        </w:rPr>
      </w:pPr>
      <w:proofErr w:type="gramStart"/>
      <w:r>
        <w:rPr>
          <w:rFonts w:ascii="Arial" w:hAnsi="Arial" w:cs="Arial"/>
          <w:b/>
          <w:iCs/>
          <w:szCs w:val="24"/>
          <w:u w:val="single"/>
        </w:rPr>
        <w:t xml:space="preserve">Name </w:t>
      </w:r>
      <w:r w:rsidRPr="003319A6">
        <w:rPr>
          <w:rFonts w:ascii="Arial" w:hAnsi="Arial" w:cs="Arial"/>
          <w:b/>
          <w:iCs/>
          <w:szCs w:val="24"/>
          <w:u w:val="single"/>
        </w:rPr>
        <w:t>:</w:t>
      </w:r>
      <w:proofErr w:type="gramEnd"/>
      <w:r>
        <w:rPr>
          <w:rFonts w:ascii="Arial" w:hAnsi="Arial" w:cs="Arial"/>
          <w:b/>
          <w:iCs/>
          <w:szCs w:val="24"/>
        </w:rPr>
        <w:tab/>
      </w:r>
      <w:r>
        <w:rPr>
          <w:rFonts w:ascii="Arial" w:hAnsi="Arial" w:cs="Arial"/>
          <w:b/>
          <w:iCs/>
          <w:szCs w:val="24"/>
        </w:rPr>
        <w:tab/>
      </w:r>
      <w:r>
        <w:rPr>
          <w:rFonts w:ascii="Arial" w:hAnsi="Arial" w:cs="Arial"/>
          <w:b/>
          <w:iCs/>
          <w:szCs w:val="24"/>
        </w:rPr>
        <w:tab/>
      </w:r>
      <w:r>
        <w:rPr>
          <w:rFonts w:ascii="Arial" w:hAnsi="Arial" w:cs="Arial"/>
          <w:b/>
          <w:iCs/>
          <w:szCs w:val="24"/>
        </w:rPr>
        <w:tab/>
        <w:t xml:space="preserve">             </w:t>
      </w:r>
      <w:r>
        <w:rPr>
          <w:rFonts w:ascii="Arial" w:hAnsi="Arial" w:cs="Arial"/>
          <w:b/>
          <w:iCs/>
          <w:szCs w:val="24"/>
        </w:rPr>
        <w:tab/>
      </w:r>
      <w:r>
        <w:rPr>
          <w:rFonts w:ascii="Arial" w:hAnsi="Arial" w:cs="Arial"/>
          <w:b/>
          <w:iCs/>
          <w:szCs w:val="24"/>
        </w:rPr>
        <w:tab/>
      </w:r>
      <w:r>
        <w:rPr>
          <w:rFonts w:ascii="Arial" w:hAnsi="Arial" w:cs="Arial"/>
          <w:b/>
          <w:iCs/>
          <w:szCs w:val="24"/>
        </w:rPr>
        <w:tab/>
      </w:r>
      <w:r w:rsidRPr="003319A6">
        <w:rPr>
          <w:rFonts w:ascii="Arial" w:hAnsi="Arial" w:cs="Arial"/>
          <w:b/>
          <w:iCs/>
          <w:szCs w:val="24"/>
          <w:u w:val="single"/>
        </w:rPr>
        <w:t>Date of Birth:</w:t>
      </w:r>
    </w:p>
    <w:p w14:paraId="7192DA7E" w14:textId="77777777" w:rsidR="00881AAE" w:rsidRDefault="00881AAE" w:rsidP="00881AAE">
      <w:pPr>
        <w:ind w:right="-425"/>
        <w:rPr>
          <w:rFonts w:ascii="Arial" w:hAnsi="Arial" w:cs="Arial"/>
          <w:b/>
          <w:iCs/>
          <w:szCs w:val="24"/>
        </w:rPr>
      </w:pPr>
    </w:p>
    <w:p w14:paraId="29D4FFD2" w14:textId="77777777" w:rsidR="00881AAE" w:rsidRDefault="00881AAE" w:rsidP="00881AAE">
      <w:pPr>
        <w:ind w:right="-425"/>
        <w:rPr>
          <w:rFonts w:ascii="Arial" w:hAnsi="Arial" w:cs="Arial"/>
          <w:b/>
          <w:iCs/>
          <w:szCs w:val="24"/>
          <w:u w:val="single"/>
        </w:rPr>
      </w:pPr>
    </w:p>
    <w:p w14:paraId="6B66F26E" w14:textId="77777777" w:rsidR="00881AAE" w:rsidRDefault="00881AAE" w:rsidP="00881AAE">
      <w:pPr>
        <w:ind w:right="-425"/>
        <w:rPr>
          <w:rFonts w:ascii="Arial" w:hAnsi="Arial" w:cs="Arial"/>
          <w:b/>
          <w:iCs/>
          <w:szCs w:val="24"/>
        </w:rPr>
      </w:pPr>
      <w:proofErr w:type="gramStart"/>
      <w:r w:rsidRPr="003319A6">
        <w:rPr>
          <w:rFonts w:ascii="Arial" w:hAnsi="Arial" w:cs="Arial"/>
          <w:b/>
          <w:iCs/>
          <w:szCs w:val="24"/>
          <w:u w:val="single"/>
        </w:rPr>
        <w:t xml:space="preserve">Signature </w:t>
      </w:r>
      <w:r>
        <w:rPr>
          <w:rFonts w:ascii="Arial" w:hAnsi="Arial" w:cs="Arial"/>
          <w:b/>
          <w:iCs/>
          <w:szCs w:val="24"/>
        </w:rPr>
        <w:t>:</w:t>
      </w:r>
      <w:proofErr w:type="gramEnd"/>
      <w:r>
        <w:rPr>
          <w:rFonts w:ascii="Arial" w:hAnsi="Arial" w:cs="Arial"/>
          <w:b/>
          <w:iCs/>
          <w:szCs w:val="24"/>
        </w:rPr>
        <w:tab/>
      </w:r>
      <w:r>
        <w:rPr>
          <w:rFonts w:ascii="Arial" w:hAnsi="Arial" w:cs="Arial"/>
          <w:b/>
          <w:iCs/>
          <w:szCs w:val="24"/>
        </w:rPr>
        <w:tab/>
      </w:r>
      <w:r>
        <w:rPr>
          <w:rFonts w:ascii="Arial" w:hAnsi="Arial" w:cs="Arial"/>
          <w:b/>
          <w:iCs/>
          <w:szCs w:val="24"/>
        </w:rPr>
        <w:tab/>
      </w:r>
      <w:r>
        <w:rPr>
          <w:rFonts w:ascii="Arial" w:hAnsi="Arial" w:cs="Arial"/>
          <w:b/>
          <w:iCs/>
          <w:szCs w:val="24"/>
        </w:rPr>
        <w:tab/>
      </w:r>
    </w:p>
    <w:sectPr w:rsidR="00881AAE" w:rsidSect="00881AAE">
      <w:pgSz w:w="11906" w:h="16838"/>
      <w:pgMar w:top="624"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AAE"/>
    <w:rsid w:val="004B2274"/>
    <w:rsid w:val="00746385"/>
    <w:rsid w:val="00881AAE"/>
    <w:rsid w:val="008B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2F03"/>
  <w15:docId w15:val="{49E9C9E2-08AE-4A30-9EDD-D4DF4EB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AAE"/>
    <w:pPr>
      <w:spacing w:after="200" w:line="276" w:lineRule="auto"/>
      <w:ind w:left="720"/>
      <w:contextualSpacing/>
    </w:pPr>
    <w:rPr>
      <w:rFonts w:ascii="Calibri" w:eastAsia="Calibri" w:hAnsi="Calibri"/>
      <w:sz w:val="22"/>
      <w:szCs w:val="22"/>
      <w:lang w:eastAsia="en-US"/>
    </w:rPr>
  </w:style>
  <w:style w:type="character" w:styleId="Hyperlink">
    <w:name w:val="Hyperlink"/>
    <w:rsid w:val="00881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coronavirus-covid-19-supplementary-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ingyourcare@swlondon.nhs.uk" TargetMode="External"/><Relationship Id="rId11" Type="http://schemas.openxmlformats.org/officeDocument/2006/relationships/theme" Target="theme/theme1.xml"/><Relationship Id="rId5" Type="http://schemas.openxmlformats.org/officeDocument/2006/relationships/hyperlink" Target="https://www.swlondon.nhs.uk/ourwork/connectingyourc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your-nhs-data-matters/manage-your-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Amy Griffiths</cp:lastModifiedBy>
  <cp:revision>3</cp:revision>
  <dcterms:created xsi:type="dcterms:W3CDTF">2020-09-28T13:57:00Z</dcterms:created>
  <dcterms:modified xsi:type="dcterms:W3CDTF">2020-10-26T12:44:00Z</dcterms:modified>
</cp:coreProperties>
</file>