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ST ALBANS MEDICAL CENTRE</w:t>
      </w:r>
    </w:p>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 xml:space="preserve">212 Richmond Road, Kingston, </w:t>
      </w:r>
      <w:proofErr w:type="gramStart"/>
      <w:r w:rsidRPr="00A15BAC">
        <w:rPr>
          <w:rFonts w:ascii="Arial" w:hAnsi="Arial" w:cs="Arial"/>
          <w:b/>
          <w:sz w:val="24"/>
          <w:szCs w:val="24"/>
          <w:lang w:eastAsia="en-GB"/>
        </w:rPr>
        <w:t>Surrey  KT</w:t>
      </w:r>
      <w:proofErr w:type="gramEnd"/>
      <w:r w:rsidRPr="00A15BAC">
        <w:rPr>
          <w:rFonts w:ascii="Arial" w:hAnsi="Arial" w:cs="Arial"/>
          <w:b/>
          <w:sz w:val="24"/>
          <w:szCs w:val="24"/>
          <w:lang w:eastAsia="en-GB"/>
        </w:rPr>
        <w:t>2 5HF</w:t>
      </w:r>
    </w:p>
    <w:p w:rsidR="00A15BAC" w:rsidRPr="00A15BAC" w:rsidRDefault="00A15BAC" w:rsidP="00A15BAC">
      <w:pPr>
        <w:tabs>
          <w:tab w:val="center" w:pos="4513"/>
          <w:tab w:val="right" w:pos="9026"/>
        </w:tabs>
        <w:spacing w:after="0" w:line="240" w:lineRule="auto"/>
        <w:jc w:val="center"/>
        <w:rPr>
          <w:b/>
          <w:noProof/>
          <w:sz w:val="36"/>
          <w:szCs w:val="36"/>
          <w:lang w:eastAsia="en-GB"/>
        </w:rPr>
      </w:pPr>
      <w:r w:rsidRPr="00A15BAC">
        <w:rPr>
          <w:b/>
          <w:noProof/>
          <w:sz w:val="36"/>
          <w:szCs w:val="36"/>
          <w:lang w:eastAsia="en-GB"/>
        </w:rPr>
        <w:t>Privacy Notice</w:t>
      </w:r>
    </w:p>
    <w:p w:rsidR="00222B61" w:rsidRPr="00A15BAC" w:rsidRDefault="00C220C5" w:rsidP="00A15BAC">
      <w:pPr>
        <w:tabs>
          <w:tab w:val="center" w:pos="4513"/>
          <w:tab w:val="right" w:pos="9026"/>
        </w:tabs>
        <w:spacing w:after="0" w:line="240" w:lineRule="auto"/>
        <w:jc w:val="center"/>
        <w:rPr>
          <w:rFonts w:ascii="Verdana" w:hAnsi="Verdana"/>
          <w:b/>
          <w:sz w:val="36"/>
          <w:szCs w:val="36"/>
        </w:rPr>
      </w:pPr>
      <w:r>
        <w:rPr>
          <w:b/>
          <w:noProof/>
          <w:sz w:val="36"/>
          <w:szCs w:val="36"/>
          <w:lang w:eastAsia="en-GB"/>
        </w:rPr>
        <w:t>GPs as Employers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A72DC" w:rsidRPr="009A72DC" w:rsidTr="00A01377">
        <w:trPr>
          <w:trHeight w:val="300"/>
        </w:trPr>
        <w:tc>
          <w:tcPr>
            <w:tcW w:w="10598" w:type="dxa"/>
            <w:gridSpan w:val="2"/>
            <w:noWrap/>
          </w:tcPr>
          <w:p w:rsidR="00C220C5" w:rsidRDefault="00C220C5" w:rsidP="00C220C5">
            <w:pPr>
              <w:rPr>
                <w:rFonts w:ascii="Times New Roman" w:hAnsi="Times New Roman"/>
                <w:sz w:val="28"/>
                <w:szCs w:val="28"/>
              </w:rPr>
            </w:pPr>
            <w:r w:rsidRPr="00404EFD">
              <w:rPr>
                <w:rFonts w:ascii="Times New Roman" w:hAnsi="Times New Roman"/>
                <w:sz w:val="28"/>
                <w:szCs w:val="28"/>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5" w:history="1">
              <w:r w:rsidRPr="00404EFD">
                <w:rPr>
                  <w:rStyle w:val="Hyperlink"/>
                  <w:rFonts w:ascii="Times New Roman" w:hAnsi="Times New Roman"/>
                  <w:sz w:val="28"/>
                  <w:szCs w:val="28"/>
                </w:rPr>
                <w:t>http://www.cqc.org.uk/</w:t>
              </w:r>
            </w:hyperlink>
          </w:p>
          <w:p w:rsidR="00C220C5" w:rsidRDefault="00C220C5" w:rsidP="00C220C5">
            <w:pPr>
              <w:rPr>
                <w:rFonts w:ascii="Times New Roman" w:hAnsi="Times New Roman"/>
                <w:sz w:val="28"/>
                <w:szCs w:val="28"/>
              </w:rPr>
            </w:pPr>
            <w:r>
              <w:rPr>
                <w:rFonts w:ascii="Times New Roman" w:hAnsi="Times New Roman"/>
                <w:sz w:val="28"/>
                <w:szCs w:val="28"/>
              </w:rPr>
              <w:t>We are also required to share information about you with NHS Digital under a submission known as the “Workforce Minimum Dataset”. To f</w:t>
            </w:r>
            <w:r w:rsidR="003035D5">
              <w:rPr>
                <w:rFonts w:ascii="Times New Roman" w:hAnsi="Times New Roman"/>
                <w:sz w:val="28"/>
                <w:szCs w:val="28"/>
              </w:rPr>
              <w:t>i</w:t>
            </w:r>
            <w:r>
              <w:rPr>
                <w:rFonts w:ascii="Times New Roman" w:hAnsi="Times New Roman"/>
                <w:sz w:val="28"/>
                <w:szCs w:val="28"/>
              </w:rPr>
              <w:t xml:space="preserve">nd out more visit </w:t>
            </w:r>
            <w:hyperlink r:id="rId6" w:history="1">
              <w:r w:rsidRPr="00FA504F">
                <w:rPr>
                  <w:rStyle w:val="Hyperlink"/>
                  <w:rFonts w:ascii="Times New Roman" w:hAnsi="Times New Roman"/>
                  <w:sz w:val="28"/>
                  <w:szCs w:val="28"/>
                </w:rPr>
                <w:t>https://digital.nhs.uk/data-and-information/areas-of-interest/workforce/workforce-minimum-data-set-wmds</w:t>
              </w:r>
            </w:hyperlink>
          </w:p>
          <w:p w:rsidR="00C220C5" w:rsidRDefault="00C220C5" w:rsidP="00C220C5">
            <w:pPr>
              <w:rPr>
                <w:rFonts w:ascii="Times New Roman" w:hAnsi="Times New Roman"/>
                <w:sz w:val="28"/>
                <w:szCs w:val="28"/>
              </w:rPr>
            </w:pPr>
          </w:p>
          <w:p w:rsidR="009A72DC" w:rsidRPr="00C220C5" w:rsidRDefault="00C220C5" w:rsidP="00C220C5">
            <w:pPr>
              <w:rPr>
                <w:rFonts w:ascii="Times New Roman" w:hAnsi="Times New Roman"/>
                <w:sz w:val="28"/>
                <w:szCs w:val="28"/>
              </w:rPr>
            </w:pPr>
            <w:r w:rsidRPr="00404EFD">
              <w:rPr>
                <w:rFonts w:ascii="Times New Roman" w:hAnsi="Times New Roman"/>
                <w:sz w:val="28"/>
                <w:szCs w:val="28"/>
              </w:rPr>
              <w:t xml:space="preserve">We are also required by HMRC and various taxation laws, such as </w:t>
            </w:r>
            <w:r>
              <w:rPr>
                <w:rFonts w:ascii="Times New Roman" w:hAnsi="Times New Roman"/>
                <w:sz w:val="28"/>
                <w:szCs w:val="28"/>
              </w:rPr>
              <w:t>“</w:t>
            </w:r>
            <w:r w:rsidRPr="00404EFD">
              <w:rPr>
                <w:rFonts w:ascii="Times New Roman" w:hAnsi="Times New Roman"/>
                <w:sz w:val="28"/>
                <w:szCs w:val="28"/>
              </w:rPr>
              <w:t>The Income Tax (Pay As You Earn) Regulations 2003</w:t>
            </w:r>
            <w:r>
              <w:rPr>
                <w:rFonts w:ascii="Times New Roman" w:hAnsi="Times New Roman"/>
                <w:sz w:val="28"/>
                <w:szCs w:val="28"/>
              </w:rPr>
              <w:t xml:space="preserve">” to keep financial records. </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b/>
                <w:color w:val="000000"/>
                <w:sz w:val="24"/>
                <w:szCs w:val="24"/>
                <w:lang w:eastAsia="en-GB"/>
              </w:rPr>
            </w:pPr>
            <w:r w:rsidRPr="009A72DC">
              <w:rPr>
                <w:rFonts w:ascii="Times New Roman" w:hAnsi="Times New Roman"/>
                <w:color w:val="000000"/>
                <w:sz w:val="24"/>
                <w:szCs w:val="24"/>
                <w:lang w:eastAsia="en-GB"/>
              </w:rPr>
              <w:t>1</w:t>
            </w:r>
            <w:r w:rsidRPr="009A72DC">
              <w:rPr>
                <w:rFonts w:ascii="Times New Roman" w:hAnsi="Times New Roman"/>
                <w:b/>
                <w:color w:val="000000"/>
                <w:sz w:val="24"/>
                <w:szCs w:val="24"/>
                <w:lang w:eastAsia="en-GB"/>
              </w:rPr>
              <w:t xml:space="preserve">) Data Controller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7371" w:type="dxa"/>
            <w:noWrap/>
          </w:tcPr>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St Albans Medical Centre</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212 Richmond Road</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Kingston Upon Thames KT2 5HF</w:t>
            </w:r>
          </w:p>
          <w:p w:rsidR="009A72DC" w:rsidRPr="009A72DC"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Tel 0208 546 3136</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b/>
                <w:color w:val="000000"/>
                <w:sz w:val="24"/>
                <w:szCs w:val="24"/>
                <w:lang w:eastAsia="en-GB"/>
              </w:rPr>
              <w:t xml:space="preserve">2) Data Protection Officer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7371" w:type="dxa"/>
            <w:noWrap/>
          </w:tcPr>
          <w:p w:rsidR="001F6055" w:rsidRDefault="001F6055" w:rsidP="001F6055">
            <w:pPr>
              <w:spacing w:after="0" w:line="240" w:lineRule="auto"/>
              <w:rPr>
                <w:rFonts w:ascii="Times New Roman" w:hAnsi="Times New Roman"/>
                <w:sz w:val="24"/>
                <w:szCs w:val="24"/>
                <w:lang w:eastAsia="en-GB"/>
              </w:rPr>
            </w:pPr>
            <w:r>
              <w:rPr>
                <w:rFonts w:ascii="Arial" w:hAnsi="Arial" w:cs="Arial"/>
                <w:sz w:val="20"/>
                <w:szCs w:val="20"/>
                <w:lang w:eastAsia="en-GB"/>
              </w:rPr>
              <w:t xml:space="preserve">Umar </w:t>
            </w:r>
            <w:proofErr w:type="spellStart"/>
            <w:r>
              <w:rPr>
                <w:rFonts w:ascii="Arial" w:hAnsi="Arial" w:cs="Arial"/>
                <w:sz w:val="20"/>
                <w:szCs w:val="20"/>
                <w:lang w:eastAsia="en-GB"/>
              </w:rPr>
              <w:t>Sabat</w:t>
            </w:r>
            <w:proofErr w:type="spellEnd"/>
          </w:p>
          <w:p w:rsidR="001F6055" w:rsidRDefault="00CA7CDF" w:rsidP="001F6055">
            <w:pPr>
              <w:autoSpaceDE w:val="0"/>
              <w:autoSpaceDN w:val="0"/>
              <w:adjustRightInd w:val="0"/>
              <w:spacing w:after="0" w:line="240" w:lineRule="auto"/>
              <w:outlineLvl w:val="0"/>
              <w:rPr>
                <w:rFonts w:ascii="Arial" w:hAnsi="Arial" w:cs="Arial"/>
                <w:sz w:val="20"/>
                <w:szCs w:val="20"/>
                <w:lang w:eastAsia="en-GB"/>
              </w:rPr>
            </w:pPr>
            <w:hyperlink r:id="rId7" w:history="1">
              <w:r w:rsidR="001F6055" w:rsidRPr="00234D92">
                <w:rPr>
                  <w:rStyle w:val="Hyperlink"/>
                  <w:rFonts w:ascii="Arial" w:hAnsi="Arial" w:cs="Arial"/>
                  <w:sz w:val="20"/>
                  <w:szCs w:val="20"/>
                  <w:lang w:eastAsia="en-GB"/>
                </w:rPr>
                <w:t>Dpo.swl@nhs.net</w:t>
              </w:r>
            </w:hyperlink>
            <w:r w:rsidR="001F6055">
              <w:rPr>
                <w:rFonts w:ascii="Arial" w:hAnsi="Arial" w:cs="Arial"/>
                <w:sz w:val="20"/>
                <w:szCs w:val="20"/>
                <w:lang w:eastAsia="en-GB"/>
              </w:rPr>
              <w:t xml:space="preserve"> </w:t>
            </w:r>
          </w:p>
          <w:p w:rsidR="009A72DC" w:rsidRPr="009A72DC" w:rsidRDefault="009A72DC" w:rsidP="00670DB0">
            <w:pPr>
              <w:spacing w:after="0" w:line="240" w:lineRule="auto"/>
              <w:rPr>
                <w:rFonts w:ascii="Times New Roman" w:hAnsi="Times New Roman"/>
                <w:color w:val="339966"/>
                <w:sz w:val="24"/>
                <w:szCs w:val="24"/>
                <w:lang w:eastAsia="en-GB"/>
              </w:rPr>
            </w:pPr>
          </w:p>
        </w:tc>
      </w:tr>
      <w:tr w:rsidR="009A72DC" w:rsidRPr="009A72DC" w:rsidTr="00A01377">
        <w:trPr>
          <w:trHeight w:val="1308"/>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3) </w:t>
            </w:r>
            <w:r w:rsidRPr="009A72DC">
              <w:rPr>
                <w:rFonts w:ascii="Times New Roman" w:hAnsi="Times New Roman"/>
                <w:b/>
                <w:color w:val="000000"/>
                <w:sz w:val="24"/>
                <w:szCs w:val="24"/>
                <w:lang w:eastAsia="en-GB"/>
              </w:rPr>
              <w:t>Purpose</w:t>
            </w:r>
            <w:r w:rsidRPr="009A72DC">
              <w:rPr>
                <w:rFonts w:ascii="Times New Roman" w:hAnsi="Times New Roman"/>
                <w:color w:val="000000"/>
                <w:sz w:val="24"/>
                <w:szCs w:val="24"/>
                <w:lang w:eastAsia="en-GB"/>
              </w:rPr>
              <w:t xml:space="preserve"> of the processing</w:t>
            </w:r>
          </w:p>
        </w:tc>
        <w:tc>
          <w:tcPr>
            <w:tcW w:w="7371" w:type="dxa"/>
            <w:noWrap/>
          </w:tcPr>
          <w:p w:rsidR="009A72DC" w:rsidRPr="009A72DC" w:rsidRDefault="00C220C5" w:rsidP="009A72D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comply with the Health and Social Care Act and taxation law.</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4) </w:t>
            </w:r>
            <w:r w:rsidRPr="009A72DC">
              <w:rPr>
                <w:rFonts w:ascii="Times New Roman" w:hAnsi="Times New Roman"/>
                <w:b/>
                <w:color w:val="000000"/>
                <w:sz w:val="24"/>
                <w:szCs w:val="24"/>
                <w:lang w:eastAsia="en-GB"/>
              </w:rPr>
              <w:t>Lawful basis</w:t>
            </w:r>
            <w:r w:rsidRPr="009A72DC">
              <w:rPr>
                <w:rFonts w:ascii="Times New Roman" w:hAnsi="Times New Roman"/>
                <w:color w:val="000000"/>
                <w:sz w:val="24"/>
                <w:szCs w:val="24"/>
                <w:lang w:eastAsia="en-GB"/>
              </w:rPr>
              <w:t xml:space="preserve"> for processing</w:t>
            </w:r>
          </w:p>
        </w:tc>
        <w:tc>
          <w:tcPr>
            <w:tcW w:w="7371" w:type="dxa"/>
            <w:noWrap/>
          </w:tcPr>
          <w:p w:rsidR="00831F37" w:rsidRPr="00623CC3" w:rsidRDefault="00831F37" w:rsidP="00831F37">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rsidR="00831F37" w:rsidRDefault="00831F37" w:rsidP="00831F37">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831F37" w:rsidRPr="00623CC3" w:rsidRDefault="00831F37" w:rsidP="00831F37">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rsidR="009A72DC" w:rsidRPr="009A72DC" w:rsidRDefault="00831F37" w:rsidP="00831F37">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5) </w:t>
            </w:r>
            <w:r w:rsidRPr="009A72DC">
              <w:rPr>
                <w:rFonts w:ascii="Times New Roman" w:hAnsi="Times New Roman"/>
                <w:b/>
                <w:color w:val="000000"/>
                <w:sz w:val="24"/>
                <w:szCs w:val="24"/>
                <w:lang w:eastAsia="en-GB"/>
              </w:rPr>
              <w:t xml:space="preserve">Recipient or categories of recipients </w:t>
            </w:r>
            <w:r w:rsidRPr="009A72DC">
              <w:rPr>
                <w:rFonts w:ascii="Times New Roman" w:hAnsi="Times New Roman"/>
                <w:color w:val="000000"/>
                <w:sz w:val="24"/>
                <w:szCs w:val="24"/>
                <w:lang w:eastAsia="en-GB"/>
              </w:rPr>
              <w:t>of the shared data</w:t>
            </w:r>
          </w:p>
        </w:tc>
        <w:tc>
          <w:tcPr>
            <w:tcW w:w="7371" w:type="dxa"/>
            <w:noWrap/>
          </w:tcPr>
          <w:p w:rsidR="003035D5" w:rsidRDefault="003035D5" w:rsidP="003035D5">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the Care Quality Commission, its officers and staff and members of the inspection teams that visit us from time to time. Financial data will also be shared with HMRC and a third party </w:t>
            </w:r>
            <w:proofErr w:type="spellStart"/>
            <w:r w:rsidR="00726834">
              <w:rPr>
                <w:rFonts w:ascii="Times New Roman" w:hAnsi="Times New Roman"/>
                <w:color w:val="000000"/>
                <w:sz w:val="24"/>
                <w:szCs w:val="24"/>
                <w:lang w:eastAsia="en-GB"/>
              </w:rPr>
              <w:t>Dutchmans</w:t>
            </w:r>
            <w:proofErr w:type="spellEnd"/>
            <w:r w:rsidR="00726834">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providing payroll and accounting services for our Practice.</w:t>
            </w:r>
          </w:p>
          <w:p w:rsidR="009A72DC" w:rsidRPr="009A72DC" w:rsidRDefault="003035D5" w:rsidP="003035D5">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Your data kept at the Practice can be accessed only by your Employer at St Albans Medical Centre and Practice Manager.</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6) </w:t>
            </w:r>
            <w:r w:rsidRPr="009A72DC">
              <w:rPr>
                <w:rFonts w:ascii="Times New Roman" w:hAnsi="Times New Roman"/>
                <w:b/>
                <w:color w:val="000000"/>
                <w:sz w:val="24"/>
                <w:szCs w:val="24"/>
                <w:lang w:eastAsia="en-GB"/>
              </w:rPr>
              <w:t>Rights to object</w:t>
            </w:r>
            <w:r w:rsidRPr="009A72DC">
              <w:rPr>
                <w:rFonts w:ascii="Times New Roman" w:hAnsi="Times New Roman"/>
                <w:color w:val="000000"/>
                <w:sz w:val="24"/>
                <w:szCs w:val="24"/>
                <w:lang w:eastAsia="en-GB"/>
              </w:rPr>
              <w:t xml:space="preserve"> </w:t>
            </w:r>
          </w:p>
        </w:tc>
        <w:tc>
          <w:tcPr>
            <w:tcW w:w="7371" w:type="dxa"/>
            <w:noWrap/>
          </w:tcPr>
          <w:p w:rsidR="009A72DC" w:rsidRPr="009A72DC" w:rsidRDefault="00831F37" w:rsidP="009A72D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Pr>
                <w:rFonts w:ascii="Times New Roman" w:hAnsi="Times New Roman"/>
                <w:color w:val="000000"/>
                <w:sz w:val="24"/>
                <w:szCs w:val="24"/>
                <w:lang w:eastAsia="en-GB"/>
              </w:rPr>
              <w:t>CQC. Contact the Data Controller or the practice. There is no right to have UK taxation related data deleted except after certain statutory periods.</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7) </w:t>
            </w:r>
            <w:r w:rsidRPr="009A72DC">
              <w:rPr>
                <w:rFonts w:ascii="Times New Roman" w:hAnsi="Times New Roman"/>
                <w:b/>
                <w:color w:val="000000"/>
                <w:sz w:val="24"/>
                <w:szCs w:val="24"/>
                <w:lang w:eastAsia="en-GB"/>
              </w:rPr>
              <w:t>Right to access and correct</w:t>
            </w:r>
          </w:p>
        </w:tc>
        <w:tc>
          <w:tcPr>
            <w:tcW w:w="7371" w:type="dxa"/>
            <w:noWrap/>
          </w:tcPr>
          <w:p w:rsidR="009A72DC" w:rsidRPr="009A72DC" w:rsidRDefault="00831F37" w:rsidP="009A72D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records deleted except when ordered by a court of Law.</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8</w:t>
            </w:r>
            <w:r w:rsidRPr="009A72DC">
              <w:rPr>
                <w:rFonts w:ascii="Times New Roman" w:hAnsi="Times New Roman"/>
                <w:b/>
                <w:color w:val="000000"/>
                <w:sz w:val="24"/>
                <w:szCs w:val="24"/>
                <w:lang w:eastAsia="en-GB"/>
              </w:rPr>
              <w:t>) Retention period</w:t>
            </w:r>
            <w:r w:rsidRPr="009A72DC">
              <w:rPr>
                <w:rFonts w:ascii="Times New Roman" w:hAnsi="Times New Roman"/>
                <w:color w:val="000000"/>
                <w:sz w:val="24"/>
                <w:szCs w:val="24"/>
                <w:lang w:eastAsia="en-GB"/>
              </w:rPr>
              <w:t xml:space="preserve"> </w:t>
            </w:r>
          </w:p>
        </w:tc>
        <w:tc>
          <w:tcPr>
            <w:tcW w:w="7371" w:type="dxa"/>
            <w:noWrap/>
          </w:tcPr>
          <w:p w:rsidR="009A72DC" w:rsidRPr="009A72DC" w:rsidRDefault="00831F37" w:rsidP="009A72D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w:t>
            </w:r>
            <w:r w:rsidR="002C6D06">
              <w:rPr>
                <w:rFonts w:ascii="Times New Roman" w:hAnsi="Times New Roman"/>
                <w:color w:val="000000"/>
                <w:sz w:val="24"/>
                <w:szCs w:val="24"/>
                <w:lang w:eastAsia="en-GB"/>
              </w:rPr>
              <w:t xml:space="preserve">g to NHS Policies, taxation, </w:t>
            </w:r>
            <w:r>
              <w:rPr>
                <w:rFonts w:ascii="Times New Roman" w:hAnsi="Times New Roman"/>
                <w:color w:val="000000"/>
                <w:sz w:val="24"/>
                <w:szCs w:val="24"/>
                <w:lang w:eastAsia="en-GB"/>
              </w:rPr>
              <w:t>employment law</w:t>
            </w:r>
            <w:r w:rsidR="002C6D06">
              <w:rPr>
                <w:rFonts w:ascii="Times New Roman" w:hAnsi="Times New Roman"/>
                <w:color w:val="000000"/>
                <w:sz w:val="24"/>
                <w:szCs w:val="24"/>
                <w:lang w:eastAsia="en-GB"/>
              </w:rPr>
              <w:t xml:space="preserve"> and Practice GDPR policy</w:t>
            </w:r>
            <w:r>
              <w:rPr>
                <w:rFonts w:ascii="Times New Roman" w:hAnsi="Times New Roman"/>
                <w:color w:val="000000"/>
                <w:sz w:val="24"/>
                <w:szCs w:val="24"/>
                <w:lang w:eastAsia="en-GB"/>
              </w:rPr>
              <w:t>.</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9)  </w:t>
            </w:r>
            <w:r w:rsidRPr="009A72DC">
              <w:rPr>
                <w:rFonts w:ascii="Times New Roman" w:hAnsi="Times New Roman"/>
                <w:b/>
                <w:color w:val="000000"/>
                <w:sz w:val="24"/>
                <w:szCs w:val="24"/>
                <w:lang w:eastAsia="en-GB"/>
              </w:rPr>
              <w:t>Right to Complain</w:t>
            </w:r>
            <w:r w:rsidRPr="009A72DC">
              <w:rPr>
                <w:rFonts w:ascii="Times New Roman" w:hAnsi="Times New Roman"/>
                <w:color w:val="000000"/>
                <w:sz w:val="24"/>
                <w:szCs w:val="24"/>
                <w:lang w:eastAsia="en-GB"/>
              </w:rPr>
              <w:t xml:space="preserve">. </w:t>
            </w:r>
          </w:p>
        </w:tc>
        <w:tc>
          <w:tcPr>
            <w:tcW w:w="7371" w:type="dxa"/>
            <w:noWrap/>
          </w:tcPr>
          <w:p w:rsidR="001F6055" w:rsidRPr="008B3F9E" w:rsidRDefault="001F6055" w:rsidP="001F6055">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p>
          <w:p w:rsidR="001F6055" w:rsidRPr="008B3F9E" w:rsidRDefault="00CA7CDF" w:rsidP="001F6055">
            <w:pPr>
              <w:spacing w:after="0" w:line="240" w:lineRule="auto"/>
              <w:rPr>
                <w:rFonts w:ascii="Times New Roman" w:hAnsi="Times New Roman"/>
                <w:color w:val="000000"/>
                <w:sz w:val="24"/>
                <w:szCs w:val="24"/>
                <w:lang w:eastAsia="en-GB"/>
              </w:rPr>
            </w:pPr>
            <w:hyperlink r:id="rId8" w:history="1">
              <w:r w:rsidR="001F6055" w:rsidRPr="00737071">
                <w:rPr>
                  <w:rStyle w:val="Hyperlink"/>
                  <w:rFonts w:ascii="Arial" w:hAnsi="Arial" w:cs="Arial"/>
                  <w:sz w:val="20"/>
                  <w:szCs w:val="20"/>
                </w:rPr>
                <w:t>https://ico.org.uk/</w:t>
              </w:r>
            </w:hyperlink>
          </w:p>
          <w:p w:rsidR="001F6055" w:rsidRPr="008B3F9E" w:rsidRDefault="001F6055" w:rsidP="001F605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01625 545 745 (national rate) </w:t>
            </w:r>
          </w:p>
          <w:p w:rsidR="009A72DC" w:rsidRPr="009A72DC" w:rsidRDefault="001F6055" w:rsidP="001F6055">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9A72DC" w:rsidRPr="002C6D06" w:rsidRDefault="002C6D06" w:rsidP="009A72DC">
      <w:pPr>
        <w:rPr>
          <w:b/>
        </w:rPr>
      </w:pPr>
      <w:r w:rsidRPr="002C6D06">
        <w:rPr>
          <w:b/>
        </w:rPr>
        <w:t xml:space="preserve">Note: </w:t>
      </w:r>
      <w:r w:rsidR="00496E87" w:rsidRPr="002C6D06">
        <w:rPr>
          <w:b/>
        </w:rPr>
        <w:t xml:space="preserve">More information on GDPR </w:t>
      </w:r>
      <w:r w:rsidRPr="002C6D06">
        <w:rPr>
          <w:b/>
        </w:rPr>
        <w:t xml:space="preserve">policy for workers, employees and consultants </w:t>
      </w:r>
      <w:r w:rsidR="001F6055">
        <w:rPr>
          <w:b/>
        </w:rPr>
        <w:t>are on O</w:t>
      </w:r>
      <w:r w:rsidR="00496E87" w:rsidRPr="002C6D06">
        <w:rPr>
          <w:b/>
        </w:rPr>
        <w:t>Drive- St Albans-Policies and Procedures-Information Governance</w:t>
      </w:r>
    </w:p>
    <w:p w:rsidR="00A15BAC" w:rsidRPr="00A75CE2" w:rsidRDefault="00A15BAC" w:rsidP="00A15BAC">
      <w:pPr>
        <w:spacing w:after="0" w:line="240" w:lineRule="auto"/>
        <w:rPr>
          <w:rFonts w:ascii="Times New Roman" w:hAnsi="Times New Roman"/>
          <w:color w:val="000000"/>
          <w:sz w:val="28"/>
          <w:szCs w:val="28"/>
          <w:lang w:eastAsia="en-GB"/>
        </w:rPr>
      </w:pPr>
    </w:p>
    <w:sectPr w:rsidR="00A15BAC" w:rsidRPr="00A75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C"/>
    <w:rsid w:val="001F6055"/>
    <w:rsid w:val="00222B61"/>
    <w:rsid w:val="002C6D06"/>
    <w:rsid w:val="003035D5"/>
    <w:rsid w:val="00496E87"/>
    <w:rsid w:val="00670DB0"/>
    <w:rsid w:val="00726834"/>
    <w:rsid w:val="00831F37"/>
    <w:rsid w:val="00856A90"/>
    <w:rsid w:val="009654F4"/>
    <w:rsid w:val="009A72DC"/>
    <w:rsid w:val="00A15BAC"/>
    <w:rsid w:val="00BF3821"/>
    <w:rsid w:val="00C220C5"/>
    <w:rsid w:val="00CA7CDF"/>
    <w:rsid w:val="00D9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A7C1"/>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 w:type="paragraph" w:styleId="Header">
    <w:name w:val="header"/>
    <w:basedOn w:val="Normal"/>
    <w:link w:val="HeaderChar"/>
    <w:rsid w:val="00C220C5"/>
    <w:pPr>
      <w:tabs>
        <w:tab w:val="center" w:pos="4513"/>
        <w:tab w:val="right" w:pos="9026"/>
      </w:tabs>
      <w:spacing w:after="0" w:line="240" w:lineRule="auto"/>
    </w:pPr>
  </w:style>
  <w:style w:type="character" w:customStyle="1" w:styleId="HeaderChar">
    <w:name w:val="Header Char"/>
    <w:basedOn w:val="DefaultParagraphFont"/>
    <w:link w:val="Header"/>
    <w:rsid w:val="00C220C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Dpo.swl@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data-and-information/areas-of-interest/workforce/workforce-minimum-data-set-wmds" TargetMode="External"/><Relationship Id="rId5" Type="http://schemas.openxmlformats.org/officeDocument/2006/relationships/hyperlink" Target="http://www.cqc.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2020-10-27T09:28:00Z</dcterms:created>
  <dcterms:modified xsi:type="dcterms:W3CDTF">2020-10-27T09:28:00Z</dcterms:modified>
</cp:coreProperties>
</file>