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72" w:rsidRDefault="008D7464" w:rsidP="008D7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color w:val="0070C0"/>
          <w:sz w:val="44"/>
          <w:szCs w:val="44"/>
        </w:rPr>
      </w:pPr>
      <w:bookmarkStart w:id="0" w:name="_GoBack"/>
      <w:bookmarkEnd w:id="0"/>
      <w:r>
        <w:rPr>
          <w:rFonts w:ascii="Verdana" w:hAnsi="Verdana"/>
          <w:b/>
          <w:color w:val="0070C0"/>
          <w:sz w:val="44"/>
          <w:szCs w:val="44"/>
        </w:rPr>
        <w:t>GP PATIENT SURVEY</w:t>
      </w:r>
    </w:p>
    <w:p w:rsidR="008D7464" w:rsidRPr="00250F1D" w:rsidRDefault="008D7464" w:rsidP="00250F1D">
      <w:pPr>
        <w:pStyle w:val="ListParagraph"/>
        <w:numPr>
          <w:ilvl w:val="0"/>
          <w:numId w:val="4"/>
        </w:numPr>
        <w:rPr>
          <w:rFonts w:ascii="Verdana" w:hAnsi="Verdana"/>
          <w:b/>
          <w:color w:val="000000" w:themeColor="text1"/>
        </w:rPr>
      </w:pPr>
      <w:r w:rsidRPr="00250F1D">
        <w:rPr>
          <w:rFonts w:ascii="Verdana" w:hAnsi="Verdana"/>
          <w:b/>
          <w:color w:val="000000" w:themeColor="text1"/>
        </w:rPr>
        <w:t>Do you find it easy to get through to the surgery by phone?</w:t>
      </w:r>
    </w:p>
    <w:p w:rsidR="008D7464" w:rsidRPr="00DF66BF" w:rsidRDefault="008D7464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Very easy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72F36" w:rsidRPr="00DF66BF" w:rsidRDefault="008D7464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Fairly easy</w:t>
      </w:r>
      <w:r w:rsidR="00672F36">
        <w:rPr>
          <w:rFonts w:ascii="Verdana" w:hAnsi="Verdana"/>
          <w:color w:val="000000" w:themeColor="text1"/>
        </w:rPr>
        <w:tab/>
      </w:r>
      <w:r w:rsidR="00672F36">
        <w:rPr>
          <w:rFonts w:ascii="Verdana" w:hAnsi="Verdana"/>
          <w:color w:val="000000" w:themeColor="text1"/>
        </w:rPr>
        <w:tab/>
      </w:r>
      <w:r w:rsidR="00672F36">
        <w:rPr>
          <w:rFonts w:ascii="Verdana" w:hAnsi="Verdana"/>
          <w:color w:val="000000" w:themeColor="text1"/>
        </w:rPr>
        <w:tab/>
      </w:r>
      <w:r w:rsidR="00672F36">
        <w:rPr>
          <w:rFonts w:ascii="Verdana" w:hAnsi="Verdana"/>
          <w:color w:val="000000" w:themeColor="text1"/>
        </w:rPr>
        <w:tab/>
      </w:r>
      <w:r w:rsidR="00672F36">
        <w:rPr>
          <w:rFonts w:ascii="Verdana" w:hAnsi="Verdana"/>
          <w:color w:val="000000" w:themeColor="text1"/>
        </w:rPr>
        <w:tab/>
      </w:r>
      <w:r w:rsidR="00672F36">
        <w:rPr>
          <w:rFonts w:ascii="Verdana" w:hAnsi="Verdana"/>
          <w:color w:val="000000" w:themeColor="text1"/>
        </w:rPr>
        <w:tab/>
      </w:r>
      <w:r w:rsidR="00672F36"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72F36" w:rsidRPr="00DF66BF" w:rsidRDefault="008D7464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Not very easy</w:t>
      </w:r>
      <w:r w:rsidR="00672F36">
        <w:rPr>
          <w:rFonts w:ascii="Verdana" w:hAnsi="Verdana"/>
          <w:color w:val="000000" w:themeColor="text1"/>
        </w:rPr>
        <w:tab/>
      </w:r>
      <w:r w:rsidR="00672F36">
        <w:rPr>
          <w:rFonts w:ascii="Verdana" w:hAnsi="Verdana"/>
          <w:color w:val="000000" w:themeColor="text1"/>
        </w:rPr>
        <w:tab/>
      </w:r>
      <w:r w:rsidR="00672F36">
        <w:rPr>
          <w:rFonts w:ascii="Verdana" w:hAnsi="Verdana"/>
          <w:color w:val="000000" w:themeColor="text1"/>
        </w:rPr>
        <w:tab/>
      </w:r>
      <w:r w:rsidR="00672F36">
        <w:rPr>
          <w:rFonts w:ascii="Verdana" w:hAnsi="Verdana"/>
          <w:color w:val="000000" w:themeColor="text1"/>
        </w:rPr>
        <w:tab/>
      </w:r>
      <w:r w:rsidR="00672F36">
        <w:rPr>
          <w:rFonts w:ascii="Verdana" w:hAnsi="Verdana"/>
          <w:color w:val="000000" w:themeColor="text1"/>
        </w:rPr>
        <w:tab/>
      </w:r>
      <w:r w:rsidR="00672F36"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8D7464" w:rsidRPr="00DF66BF" w:rsidRDefault="008D7464" w:rsidP="00475995">
      <w:pPr>
        <w:spacing w:after="0" w:line="360" w:lineRule="auto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Not at all easy</w:t>
      </w:r>
      <w:r w:rsidR="00672F36">
        <w:rPr>
          <w:rFonts w:ascii="Verdana" w:hAnsi="Verdana"/>
          <w:color w:val="000000" w:themeColor="text1"/>
        </w:rPr>
        <w:tab/>
      </w:r>
      <w:r w:rsidR="00672F36">
        <w:rPr>
          <w:rFonts w:ascii="Verdana" w:hAnsi="Verdana"/>
          <w:color w:val="000000" w:themeColor="text1"/>
        </w:rPr>
        <w:tab/>
      </w:r>
      <w:r w:rsidR="00672F36">
        <w:rPr>
          <w:rFonts w:ascii="Verdana" w:hAnsi="Verdana"/>
          <w:color w:val="000000" w:themeColor="text1"/>
        </w:rPr>
        <w:tab/>
      </w:r>
      <w:r w:rsidR="00672F36">
        <w:rPr>
          <w:rFonts w:ascii="Verdana" w:hAnsi="Verdana"/>
          <w:color w:val="000000" w:themeColor="text1"/>
        </w:rPr>
        <w:tab/>
      </w:r>
      <w:r w:rsidR="00672F36">
        <w:rPr>
          <w:rFonts w:ascii="Verdana" w:hAnsi="Verdana"/>
          <w:color w:val="000000" w:themeColor="text1"/>
        </w:rPr>
        <w:tab/>
      </w:r>
      <w:r w:rsidR="00672F36"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8D7464" w:rsidRDefault="00250F1D" w:rsidP="008D7464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2. </w:t>
      </w:r>
      <w:r w:rsidR="00672F36">
        <w:rPr>
          <w:rFonts w:ascii="Verdana" w:hAnsi="Verdana"/>
          <w:b/>
          <w:color w:val="000000" w:themeColor="text1"/>
        </w:rPr>
        <w:t>Was the last appointment you received convenient?</w:t>
      </w:r>
    </w:p>
    <w:p w:rsidR="00672F36" w:rsidRPr="00DF66BF" w:rsidRDefault="00672F36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Very convenient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72F36" w:rsidRPr="00DF66BF" w:rsidRDefault="00672F36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Fairly convenient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72F36" w:rsidRPr="00DF66BF" w:rsidRDefault="00672F36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Not very convenient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C546DA" w:rsidRDefault="00672F36" w:rsidP="00475995">
      <w:pPr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>Not at all convenient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72F36" w:rsidRPr="00250F1D" w:rsidRDefault="00250F1D" w:rsidP="00250F1D">
      <w:pPr>
        <w:spacing w:line="240" w:lineRule="auto"/>
        <w:rPr>
          <w:rFonts w:ascii="Verdana" w:hAnsi="Verdana"/>
          <w:b/>
          <w:color w:val="000000" w:themeColor="text1"/>
        </w:rPr>
      </w:pPr>
      <w:proofErr w:type="gramStart"/>
      <w:r>
        <w:rPr>
          <w:rFonts w:ascii="Verdana" w:hAnsi="Verdana"/>
          <w:b/>
          <w:color w:val="000000" w:themeColor="text1"/>
        </w:rPr>
        <w:t>3.</w:t>
      </w:r>
      <w:r w:rsidR="00672F36" w:rsidRPr="00250F1D">
        <w:rPr>
          <w:rFonts w:ascii="Verdana" w:hAnsi="Verdana"/>
          <w:b/>
          <w:color w:val="000000" w:themeColor="text1"/>
        </w:rPr>
        <w:t>Do</w:t>
      </w:r>
      <w:proofErr w:type="gramEnd"/>
      <w:r w:rsidR="00672F36" w:rsidRPr="00250F1D">
        <w:rPr>
          <w:rFonts w:ascii="Verdana" w:hAnsi="Verdana"/>
          <w:b/>
          <w:color w:val="000000" w:themeColor="text1"/>
        </w:rPr>
        <w:t xml:space="preserve"> you usually get to see or speak to your preferred GP?</w:t>
      </w:r>
    </w:p>
    <w:p w:rsidR="007F673E" w:rsidRDefault="007F673E" w:rsidP="00C546DA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 w:rsidRPr="007F673E">
        <w:rPr>
          <w:rFonts w:ascii="Verdana" w:hAnsi="Verdana"/>
          <w:color w:val="404040"/>
        </w:rPr>
        <w:t>Always or almost always</w:t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7F673E" w:rsidRPr="00DF66BF" w:rsidRDefault="007F673E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 w:rsidRPr="007F673E">
        <w:rPr>
          <w:rFonts w:ascii="Verdana" w:hAnsi="Verdana"/>
          <w:color w:val="404040"/>
        </w:rPr>
        <w:t>A lot of the time</w:t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7F673E" w:rsidRPr="00DF66BF" w:rsidRDefault="007F673E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 w:rsidRPr="007F673E">
        <w:rPr>
          <w:rFonts w:ascii="Verdana" w:hAnsi="Verdana"/>
          <w:color w:val="404040"/>
        </w:rPr>
        <w:t>Some of the time</w:t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C546DA" w:rsidRDefault="007F673E" w:rsidP="00475995">
      <w:pPr>
        <w:spacing w:after="0" w:line="360" w:lineRule="auto"/>
        <w:rPr>
          <w:rFonts w:ascii="Verdana" w:hAnsi="Verdana"/>
          <w:b/>
          <w:color w:val="404040"/>
        </w:rPr>
      </w:pPr>
      <w:r w:rsidRPr="007F673E">
        <w:rPr>
          <w:rFonts w:ascii="Verdana" w:hAnsi="Verdana"/>
          <w:color w:val="404040"/>
        </w:rPr>
        <w:t>Never or almost never</w:t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F3257" w:rsidRDefault="00250F1D" w:rsidP="00475995">
      <w:pPr>
        <w:rPr>
          <w:rFonts w:ascii="Verdana" w:hAnsi="Verdana"/>
          <w:b/>
          <w:color w:val="404040"/>
        </w:rPr>
      </w:pPr>
      <w:r>
        <w:rPr>
          <w:rFonts w:ascii="Verdana" w:hAnsi="Verdana"/>
          <w:b/>
          <w:color w:val="404040"/>
        </w:rPr>
        <w:t xml:space="preserve">4. </w:t>
      </w:r>
      <w:r w:rsidR="006F3257">
        <w:rPr>
          <w:rFonts w:ascii="Verdana" w:hAnsi="Verdana"/>
          <w:b/>
          <w:color w:val="404040"/>
        </w:rPr>
        <w:t>Do you find the receptionist</w:t>
      </w:r>
      <w:r w:rsidR="00617660">
        <w:rPr>
          <w:rFonts w:ascii="Verdana" w:hAnsi="Verdana"/>
          <w:b/>
          <w:color w:val="404040"/>
        </w:rPr>
        <w:t>s</w:t>
      </w:r>
      <w:r w:rsidR="006F3257">
        <w:rPr>
          <w:rFonts w:ascii="Verdana" w:hAnsi="Verdana"/>
          <w:b/>
          <w:color w:val="404040"/>
        </w:rPr>
        <w:t xml:space="preserve"> at this surgery helpful?</w:t>
      </w:r>
    </w:p>
    <w:p w:rsidR="006F3257" w:rsidRPr="00DF66BF" w:rsidRDefault="006F3257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404040"/>
        </w:rPr>
        <w:t>Very helpful</w:t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F3257" w:rsidRDefault="006F3257" w:rsidP="00C546DA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color w:val="404040"/>
        </w:rPr>
        <w:t>Fairly helpful</w:t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F3257" w:rsidRPr="00DF66BF" w:rsidRDefault="006F3257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404040"/>
        </w:rPr>
        <w:t>Not very helpful</w:t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F3257" w:rsidRPr="00DF66BF" w:rsidRDefault="006F3257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404040"/>
        </w:rPr>
        <w:t>Not at all helpful</w:t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C546DA" w:rsidRDefault="006F3257" w:rsidP="00475995">
      <w:pPr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404040"/>
        </w:rPr>
        <w:t>Don’t know</w:t>
      </w:r>
      <w:r w:rsidR="007F673E"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>
        <w:rPr>
          <w:rFonts w:ascii="Verdana" w:hAnsi="Verdana"/>
          <w:color w:val="404040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7F673E" w:rsidRDefault="00250F1D" w:rsidP="00672F36">
      <w:pPr>
        <w:spacing w:line="24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5. </w:t>
      </w:r>
      <w:r w:rsidR="00751D12">
        <w:rPr>
          <w:rFonts w:ascii="Verdana" w:hAnsi="Verdana"/>
          <w:b/>
          <w:color w:val="000000" w:themeColor="text1"/>
        </w:rPr>
        <w:t xml:space="preserve">Was the last GP you </w:t>
      </w:r>
      <w:r w:rsidR="00FB144F">
        <w:rPr>
          <w:rFonts w:ascii="Verdana" w:hAnsi="Verdana"/>
          <w:b/>
          <w:color w:val="000000" w:themeColor="text1"/>
        </w:rPr>
        <w:t xml:space="preserve">saw or </w:t>
      </w:r>
      <w:r w:rsidR="00751D12">
        <w:rPr>
          <w:rFonts w:ascii="Verdana" w:hAnsi="Verdana"/>
          <w:b/>
          <w:color w:val="000000" w:themeColor="text1"/>
        </w:rPr>
        <w:t>spoke to good at explaining tests and treatments?</w:t>
      </w:r>
    </w:p>
    <w:p w:rsidR="00751D12" w:rsidRPr="00DF66BF" w:rsidRDefault="00751D12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Very good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751D12" w:rsidRPr="00DF66BF" w:rsidRDefault="00751D12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Good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751D12" w:rsidRPr="00DF66BF" w:rsidRDefault="00751D12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Neither good nor poor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751D12" w:rsidRPr="00DF66BF" w:rsidRDefault="00751D12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Poor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751D12" w:rsidRDefault="00751D12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Very poor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751D12" w:rsidRDefault="00751D12" w:rsidP="00C546DA">
      <w:pPr>
        <w:spacing w:after="0" w:line="240" w:lineRule="auto"/>
        <w:rPr>
          <w:rFonts w:ascii="Verdana" w:hAnsi="Verdana"/>
          <w:color w:val="000000" w:themeColor="text1"/>
        </w:rPr>
      </w:pPr>
    </w:p>
    <w:p w:rsidR="00FB144F" w:rsidRDefault="00250F1D" w:rsidP="00672F36">
      <w:pPr>
        <w:spacing w:line="24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6. </w:t>
      </w:r>
      <w:r w:rsidR="00FB144F">
        <w:rPr>
          <w:rFonts w:ascii="Verdana" w:hAnsi="Verdana"/>
          <w:b/>
          <w:color w:val="000000" w:themeColor="text1"/>
        </w:rPr>
        <w:t xml:space="preserve">Was the </w:t>
      </w:r>
      <w:r w:rsidR="002528E1">
        <w:rPr>
          <w:rFonts w:ascii="Verdana" w:hAnsi="Verdana"/>
          <w:b/>
          <w:color w:val="000000" w:themeColor="text1"/>
        </w:rPr>
        <w:t xml:space="preserve">last </w:t>
      </w:r>
      <w:r w:rsidR="00FB144F">
        <w:rPr>
          <w:rFonts w:ascii="Verdana" w:hAnsi="Verdana"/>
          <w:b/>
          <w:color w:val="000000" w:themeColor="text1"/>
        </w:rPr>
        <w:t>nurse that you saw or spoke to good at explaining tests and treatments?</w:t>
      </w:r>
    </w:p>
    <w:p w:rsidR="00FB144F" w:rsidRDefault="00FB144F" w:rsidP="00C546DA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</w:rPr>
        <w:t>Very good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FB144F" w:rsidRDefault="00FB144F" w:rsidP="00C546DA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</w:rPr>
        <w:t>Good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FB144F" w:rsidRPr="00DF66BF" w:rsidRDefault="00FB144F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Neither good nor poor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A5DB8" w:rsidRPr="00DF66BF" w:rsidRDefault="00FB144F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Poor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FB144F" w:rsidRPr="00DF66BF" w:rsidRDefault="00FB144F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Very poor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C546DA" w:rsidRDefault="00C546DA" w:rsidP="00672F36">
      <w:pPr>
        <w:spacing w:line="240" w:lineRule="auto"/>
        <w:rPr>
          <w:rFonts w:ascii="Verdana" w:hAnsi="Verdana"/>
          <w:b/>
          <w:color w:val="000000" w:themeColor="text1"/>
        </w:rPr>
      </w:pPr>
    </w:p>
    <w:p w:rsidR="001C7AB3" w:rsidRDefault="001C7AB3" w:rsidP="00672F36">
      <w:pPr>
        <w:spacing w:line="240" w:lineRule="auto"/>
        <w:rPr>
          <w:rFonts w:ascii="Verdana" w:hAnsi="Verdana"/>
          <w:b/>
          <w:color w:val="000000" w:themeColor="text1"/>
        </w:rPr>
      </w:pPr>
    </w:p>
    <w:p w:rsidR="00FB144F" w:rsidRDefault="00250F1D" w:rsidP="00672F36">
      <w:pPr>
        <w:spacing w:line="24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lastRenderedPageBreak/>
        <w:t xml:space="preserve">7. </w:t>
      </w:r>
      <w:r w:rsidR="00FB144F">
        <w:rPr>
          <w:rFonts w:ascii="Verdana" w:hAnsi="Verdana"/>
          <w:b/>
          <w:color w:val="000000" w:themeColor="text1"/>
        </w:rPr>
        <w:t xml:space="preserve">Was the </w:t>
      </w:r>
      <w:r w:rsidR="002528E1">
        <w:rPr>
          <w:rFonts w:ascii="Verdana" w:hAnsi="Verdana"/>
          <w:b/>
          <w:color w:val="000000" w:themeColor="text1"/>
        </w:rPr>
        <w:t xml:space="preserve">last </w:t>
      </w:r>
      <w:r w:rsidR="00FB144F">
        <w:rPr>
          <w:rFonts w:ascii="Verdana" w:hAnsi="Verdana"/>
          <w:b/>
          <w:color w:val="000000" w:themeColor="text1"/>
        </w:rPr>
        <w:t xml:space="preserve">nurse </w:t>
      </w:r>
      <w:r w:rsidR="002528E1">
        <w:rPr>
          <w:rFonts w:ascii="Verdana" w:hAnsi="Verdana"/>
          <w:b/>
          <w:color w:val="000000" w:themeColor="text1"/>
        </w:rPr>
        <w:t xml:space="preserve">that </w:t>
      </w:r>
      <w:r w:rsidR="00FB144F">
        <w:rPr>
          <w:rFonts w:ascii="Verdana" w:hAnsi="Verdana"/>
          <w:b/>
          <w:color w:val="000000" w:themeColor="text1"/>
        </w:rPr>
        <w:t>you saw or spoke to good at involving you in decisions about your care?</w:t>
      </w:r>
    </w:p>
    <w:p w:rsidR="005E0E10" w:rsidRPr="00DF66BF" w:rsidRDefault="005E0E10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Very good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5E0E10" w:rsidRPr="00DF66BF" w:rsidRDefault="005E0E10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Good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5E0E10" w:rsidRPr="00DF66BF" w:rsidRDefault="005E0E10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Neither good nor poor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5E0E10" w:rsidRPr="00DF66BF" w:rsidRDefault="005E0E10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Poor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C546DA" w:rsidRDefault="005E0E10" w:rsidP="000B1E60">
      <w:pPr>
        <w:spacing w:after="0" w:line="36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Very poor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2528E1" w:rsidRDefault="00250F1D" w:rsidP="002528E1">
      <w:pPr>
        <w:spacing w:line="24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8. </w:t>
      </w:r>
      <w:r w:rsidR="002528E1">
        <w:rPr>
          <w:rFonts w:ascii="Verdana" w:hAnsi="Verdana"/>
          <w:b/>
          <w:color w:val="000000" w:themeColor="text1"/>
        </w:rPr>
        <w:t>Was the last doctor that you saw or spoke to good at involving you in decisions about your care?</w:t>
      </w:r>
    </w:p>
    <w:p w:rsidR="002528E1" w:rsidRPr="00DF66BF" w:rsidRDefault="002528E1" w:rsidP="002528E1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Very good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2528E1" w:rsidRPr="00DF66BF" w:rsidRDefault="002528E1" w:rsidP="002528E1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Good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2528E1" w:rsidRPr="00DF66BF" w:rsidRDefault="002528E1" w:rsidP="002528E1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Neither good nor poor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2528E1" w:rsidRPr="00DF66BF" w:rsidRDefault="002528E1" w:rsidP="002528E1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Poor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2528E1" w:rsidRPr="00DF66BF" w:rsidRDefault="002528E1" w:rsidP="000B1E60">
      <w:pPr>
        <w:spacing w:after="0" w:line="36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Very poor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5E0E10" w:rsidRPr="00016AD6" w:rsidRDefault="00250F1D" w:rsidP="00672F36">
      <w:pPr>
        <w:spacing w:line="24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9. </w:t>
      </w:r>
      <w:r w:rsidR="00556AF5" w:rsidRPr="00016AD6">
        <w:rPr>
          <w:rFonts w:ascii="Verdana" w:hAnsi="Verdana"/>
          <w:b/>
          <w:color w:val="000000" w:themeColor="text1"/>
        </w:rPr>
        <w:t>Describe your overall experience of this surgery?</w:t>
      </w:r>
    </w:p>
    <w:p w:rsidR="001E5E01" w:rsidRPr="00DF66BF" w:rsidRDefault="00556AF5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 w:rsidRPr="00DF66BF">
        <w:rPr>
          <w:rFonts w:ascii="Verdana" w:hAnsi="Verdana"/>
          <w:color w:val="000000" w:themeColor="text1"/>
        </w:rPr>
        <w:t>Very good</w:t>
      </w:r>
      <w:r w:rsidR="001E5E01" w:rsidRPr="00DF66BF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1E5E01" w:rsidRPr="00DF66BF" w:rsidRDefault="00556AF5" w:rsidP="00C546DA">
      <w:pPr>
        <w:spacing w:after="0" w:line="240" w:lineRule="auto"/>
        <w:rPr>
          <w:rFonts w:ascii="Verdana" w:hAnsi="Verdana"/>
          <w:color w:val="000000" w:themeColor="text1"/>
          <w:sz w:val="32"/>
          <w:szCs w:val="32"/>
        </w:rPr>
      </w:pPr>
      <w:r w:rsidRPr="00DF66BF">
        <w:rPr>
          <w:rFonts w:ascii="Verdana" w:hAnsi="Verdana"/>
          <w:color w:val="000000" w:themeColor="text1"/>
        </w:rPr>
        <w:t>Fairly good</w:t>
      </w:r>
      <w:r w:rsidR="001E5E01" w:rsidRPr="00DF66BF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1E5E01" w:rsidRPr="00DF66BF" w:rsidRDefault="00556AF5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Neither good nor poor</w:t>
      </w:r>
      <w:r w:rsidR="001E5E01">
        <w:rPr>
          <w:rFonts w:ascii="Verdana" w:hAnsi="Verdana"/>
          <w:color w:val="000000" w:themeColor="text1"/>
        </w:rPr>
        <w:tab/>
      </w:r>
      <w:r w:rsidR="001E5E01">
        <w:rPr>
          <w:rFonts w:ascii="Verdana" w:hAnsi="Verdana"/>
          <w:color w:val="000000" w:themeColor="text1"/>
        </w:rPr>
        <w:tab/>
      </w:r>
      <w:r w:rsidR="001E5E01">
        <w:rPr>
          <w:rFonts w:ascii="Verdana" w:hAnsi="Verdana"/>
          <w:color w:val="000000" w:themeColor="text1"/>
        </w:rPr>
        <w:tab/>
      </w:r>
      <w:r w:rsidR="001E5E01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1E5E01" w:rsidRPr="00DF66BF" w:rsidRDefault="00556AF5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Fairly poor</w:t>
      </w:r>
      <w:r w:rsidR="001E5E01">
        <w:rPr>
          <w:rFonts w:ascii="Verdana" w:hAnsi="Verdana"/>
          <w:color w:val="000000" w:themeColor="text1"/>
        </w:rPr>
        <w:tab/>
      </w:r>
      <w:r w:rsidR="001E5E01">
        <w:rPr>
          <w:rFonts w:ascii="Verdana" w:hAnsi="Verdana"/>
          <w:color w:val="000000" w:themeColor="text1"/>
        </w:rPr>
        <w:tab/>
      </w:r>
      <w:r w:rsidR="001E5E01">
        <w:rPr>
          <w:rFonts w:ascii="Verdana" w:hAnsi="Verdana"/>
          <w:color w:val="000000" w:themeColor="text1"/>
        </w:rPr>
        <w:tab/>
      </w:r>
      <w:r w:rsidR="001E5E01">
        <w:rPr>
          <w:rFonts w:ascii="Verdana" w:hAnsi="Verdana"/>
          <w:color w:val="000000" w:themeColor="text1"/>
        </w:rPr>
        <w:tab/>
      </w:r>
      <w:r w:rsidR="001E5E01">
        <w:rPr>
          <w:rFonts w:ascii="Verdana" w:hAnsi="Verdana"/>
          <w:color w:val="000000" w:themeColor="text1"/>
        </w:rPr>
        <w:tab/>
      </w:r>
      <w:r w:rsidR="001E5E01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C546DA" w:rsidRDefault="00556AF5" w:rsidP="000B1E60">
      <w:pPr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>Very poor</w:t>
      </w:r>
      <w:r w:rsidR="001E5E01">
        <w:rPr>
          <w:rFonts w:ascii="Verdana" w:hAnsi="Verdana"/>
          <w:color w:val="000000" w:themeColor="text1"/>
        </w:rPr>
        <w:tab/>
      </w:r>
      <w:r w:rsidR="001E5E01">
        <w:rPr>
          <w:rFonts w:ascii="Verdana" w:hAnsi="Verdana"/>
          <w:color w:val="000000" w:themeColor="text1"/>
        </w:rPr>
        <w:tab/>
      </w:r>
      <w:r w:rsidR="001E5E01">
        <w:rPr>
          <w:rFonts w:ascii="Verdana" w:hAnsi="Verdana"/>
          <w:color w:val="000000" w:themeColor="text1"/>
        </w:rPr>
        <w:tab/>
      </w:r>
      <w:r w:rsidR="001E5E01">
        <w:rPr>
          <w:rFonts w:ascii="Verdana" w:hAnsi="Verdana"/>
          <w:color w:val="000000" w:themeColor="text1"/>
        </w:rPr>
        <w:tab/>
      </w:r>
      <w:r w:rsidR="001E5E01">
        <w:rPr>
          <w:rFonts w:ascii="Verdana" w:hAnsi="Verdana"/>
          <w:color w:val="000000" w:themeColor="text1"/>
        </w:rPr>
        <w:tab/>
      </w:r>
      <w:r w:rsidR="001E5E01">
        <w:rPr>
          <w:rFonts w:ascii="Verdana" w:hAnsi="Verdana"/>
          <w:color w:val="000000" w:themeColor="text1"/>
        </w:rPr>
        <w:tab/>
      </w:r>
      <w:r w:rsidR="001E5E01"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556AF5" w:rsidRDefault="00250F1D" w:rsidP="00672F36">
      <w:pPr>
        <w:spacing w:line="24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10. </w:t>
      </w:r>
      <w:r w:rsidR="00865C63">
        <w:rPr>
          <w:rFonts w:ascii="Verdana" w:hAnsi="Verdana"/>
          <w:b/>
          <w:color w:val="000000" w:themeColor="text1"/>
        </w:rPr>
        <w:t>How likely would you recommend the GP practice</w:t>
      </w:r>
      <w:r w:rsidR="00AD7A3F">
        <w:rPr>
          <w:rFonts w:ascii="Verdana" w:hAnsi="Verdana"/>
          <w:b/>
          <w:color w:val="000000" w:themeColor="text1"/>
        </w:rPr>
        <w:t xml:space="preserve"> to friends and family if they </w:t>
      </w:r>
      <w:r w:rsidR="00865C63">
        <w:rPr>
          <w:rFonts w:ascii="Verdana" w:hAnsi="Verdana"/>
          <w:b/>
          <w:color w:val="000000" w:themeColor="text1"/>
        </w:rPr>
        <w:t>needed care and treatment?</w:t>
      </w:r>
    </w:p>
    <w:p w:rsidR="00937944" w:rsidRDefault="00937944" w:rsidP="00C546DA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</w:rPr>
        <w:t>Extremely Likely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937944" w:rsidRPr="00DF66BF" w:rsidRDefault="00937944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Likely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937944" w:rsidRPr="00DF66BF" w:rsidRDefault="00937944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Neither likely or unlikely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937944" w:rsidRPr="00DF66BF" w:rsidRDefault="00937944" w:rsidP="00C546DA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Unlikely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937944" w:rsidRDefault="00937944" w:rsidP="00C546DA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</w:rPr>
        <w:t>Extremely unlikely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C546DA" w:rsidRDefault="00937944" w:rsidP="000B1E60">
      <w:pPr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>Don’t know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937944" w:rsidRPr="00AA6957" w:rsidRDefault="00250F1D" w:rsidP="00672F36">
      <w:pPr>
        <w:spacing w:line="24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11. </w:t>
      </w:r>
      <w:r w:rsidR="00AA6957">
        <w:rPr>
          <w:rFonts w:ascii="Verdana" w:hAnsi="Verdana"/>
          <w:b/>
          <w:color w:val="000000" w:themeColor="text1"/>
        </w:rPr>
        <w:t>Are you aware of patient online services for booking appointments, requesting prescriptions a</w:t>
      </w:r>
      <w:r w:rsidR="00475995">
        <w:rPr>
          <w:rFonts w:ascii="Verdana" w:hAnsi="Verdana"/>
          <w:b/>
          <w:color w:val="000000" w:themeColor="text1"/>
        </w:rPr>
        <w:t xml:space="preserve">nd viewing your medical records </w:t>
      </w:r>
      <w:r>
        <w:rPr>
          <w:rFonts w:ascii="Verdana" w:hAnsi="Verdana"/>
          <w:b/>
          <w:color w:val="000000" w:themeColor="text1"/>
        </w:rPr>
        <w:t xml:space="preserve">electronically </w:t>
      </w:r>
      <w:r w:rsidR="00AD7A3F">
        <w:rPr>
          <w:rFonts w:ascii="Verdana" w:hAnsi="Verdana"/>
          <w:b/>
          <w:color w:val="000000" w:themeColor="text1"/>
        </w:rPr>
        <w:t xml:space="preserve">including test results </w:t>
      </w:r>
      <w:r>
        <w:rPr>
          <w:rFonts w:ascii="Verdana" w:hAnsi="Verdana"/>
          <w:b/>
          <w:color w:val="000000" w:themeColor="text1"/>
        </w:rPr>
        <w:t>(</w:t>
      </w:r>
      <w:r w:rsidR="00475995">
        <w:rPr>
          <w:rFonts w:ascii="Verdana" w:hAnsi="Verdana"/>
          <w:b/>
          <w:color w:val="000000" w:themeColor="text1"/>
        </w:rPr>
        <w:t>via EMIS online</w:t>
      </w:r>
      <w:r>
        <w:rPr>
          <w:rFonts w:ascii="Verdana" w:hAnsi="Verdana"/>
          <w:b/>
          <w:color w:val="000000" w:themeColor="text1"/>
        </w:rPr>
        <w:t>)</w:t>
      </w:r>
      <w:r w:rsidR="00475995">
        <w:rPr>
          <w:rFonts w:ascii="Verdana" w:hAnsi="Verdana"/>
          <w:b/>
          <w:color w:val="000000" w:themeColor="text1"/>
        </w:rPr>
        <w:t>?</w:t>
      </w:r>
    </w:p>
    <w:p w:rsidR="007D63DC" w:rsidRDefault="007D63DC" w:rsidP="004A630E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Prescriptions:</w:t>
      </w:r>
      <w:r w:rsidR="00AA6957">
        <w:rPr>
          <w:rFonts w:ascii="Verdana" w:hAnsi="Verdana"/>
          <w:color w:val="000000" w:themeColor="text1"/>
        </w:rPr>
        <w:tab/>
      </w:r>
      <w:r w:rsidR="00AA6957">
        <w:rPr>
          <w:rFonts w:ascii="Verdana" w:hAnsi="Verdana"/>
          <w:color w:val="000000" w:themeColor="text1"/>
        </w:rPr>
        <w:tab/>
      </w:r>
      <w:r w:rsidR="00AA6957">
        <w:rPr>
          <w:rFonts w:ascii="Verdana" w:hAnsi="Verdana"/>
          <w:color w:val="000000" w:themeColor="text1"/>
        </w:rPr>
        <w:tab/>
      </w:r>
      <w:r w:rsidR="00DC0AF6">
        <w:rPr>
          <w:rFonts w:ascii="Verdana" w:hAnsi="Verdana"/>
          <w:color w:val="000000" w:themeColor="text1"/>
        </w:rPr>
        <w:tab/>
      </w:r>
      <w:r w:rsidR="00DC0AF6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Yes / No</w:t>
      </w:r>
    </w:p>
    <w:p w:rsidR="007D63DC" w:rsidRDefault="007D63DC" w:rsidP="004A630E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Appointments: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="00DC0AF6">
        <w:rPr>
          <w:rFonts w:ascii="Verdana" w:hAnsi="Verdana"/>
          <w:color w:val="000000" w:themeColor="text1"/>
        </w:rPr>
        <w:tab/>
      </w:r>
      <w:r w:rsidR="00DC0AF6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Yes / No</w:t>
      </w:r>
      <w:r w:rsidR="00AA6957">
        <w:rPr>
          <w:rFonts w:ascii="Verdana" w:hAnsi="Verdana"/>
          <w:color w:val="000000" w:themeColor="text1"/>
        </w:rPr>
        <w:tab/>
      </w:r>
      <w:r w:rsidR="00AA6957">
        <w:rPr>
          <w:rFonts w:ascii="Verdana" w:hAnsi="Verdana"/>
          <w:color w:val="000000" w:themeColor="text1"/>
        </w:rPr>
        <w:tab/>
      </w:r>
      <w:r w:rsidR="00AA6957">
        <w:rPr>
          <w:rFonts w:ascii="Verdana" w:hAnsi="Verdana"/>
          <w:color w:val="000000" w:themeColor="text1"/>
        </w:rPr>
        <w:tab/>
      </w:r>
      <w:r w:rsidR="00AA6957">
        <w:rPr>
          <w:rFonts w:ascii="Verdana" w:hAnsi="Verdana"/>
          <w:color w:val="000000" w:themeColor="text1"/>
        </w:rPr>
        <w:tab/>
      </w:r>
    </w:p>
    <w:p w:rsidR="002528E1" w:rsidRDefault="007D63DC" w:rsidP="002528E1">
      <w:pPr>
        <w:spacing w:after="0" w:line="36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Medical Records: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="00DC0AF6">
        <w:rPr>
          <w:rFonts w:ascii="Verdana" w:hAnsi="Verdana"/>
          <w:color w:val="000000" w:themeColor="text1"/>
        </w:rPr>
        <w:tab/>
      </w:r>
      <w:r w:rsidR="00DC0AF6">
        <w:rPr>
          <w:rFonts w:ascii="Verdana" w:hAnsi="Verdana"/>
          <w:color w:val="000000" w:themeColor="text1"/>
        </w:rPr>
        <w:tab/>
        <w:t>Y</w:t>
      </w:r>
      <w:r>
        <w:rPr>
          <w:rFonts w:ascii="Verdana" w:hAnsi="Verdana"/>
          <w:color w:val="000000" w:themeColor="text1"/>
        </w:rPr>
        <w:t>es / No</w:t>
      </w:r>
      <w:r w:rsidR="00AA6957">
        <w:rPr>
          <w:rFonts w:ascii="Verdana" w:hAnsi="Verdana"/>
          <w:color w:val="000000" w:themeColor="text1"/>
        </w:rPr>
        <w:tab/>
      </w:r>
    </w:p>
    <w:p w:rsidR="00250F1D" w:rsidRDefault="002528E1" w:rsidP="002528E1">
      <w:pPr>
        <w:spacing w:after="0" w:line="360" w:lineRule="auto"/>
        <w:rPr>
          <w:rFonts w:ascii="Verdana" w:hAnsi="Verdana"/>
          <w:b/>
          <w:color w:val="000000" w:themeColor="text1"/>
        </w:rPr>
      </w:pPr>
      <w:r w:rsidRPr="002528E1">
        <w:rPr>
          <w:rFonts w:ascii="Verdana" w:hAnsi="Verdana"/>
          <w:b/>
          <w:color w:val="000000" w:themeColor="text1"/>
        </w:rPr>
        <w:t>EMIS prescription service is an alternative to the currently available</w:t>
      </w:r>
      <w:r w:rsidR="00AD7A3F">
        <w:rPr>
          <w:rFonts w:ascii="Verdana" w:hAnsi="Verdana"/>
          <w:b/>
          <w:color w:val="000000" w:themeColor="text1"/>
        </w:rPr>
        <w:t xml:space="preserve"> web based prescription service (via our Practice website).</w:t>
      </w:r>
      <w:r w:rsidR="00AA6957" w:rsidRPr="002528E1">
        <w:rPr>
          <w:rFonts w:ascii="Verdana" w:hAnsi="Verdana"/>
          <w:b/>
          <w:color w:val="000000" w:themeColor="text1"/>
        </w:rPr>
        <w:tab/>
      </w:r>
    </w:p>
    <w:p w:rsidR="006D67A6" w:rsidRDefault="006D67A6" w:rsidP="002528E1">
      <w:pPr>
        <w:spacing w:after="0" w:line="360" w:lineRule="auto"/>
        <w:rPr>
          <w:rFonts w:ascii="Verdana" w:hAnsi="Verdana"/>
          <w:b/>
          <w:color w:val="000000" w:themeColor="text1"/>
        </w:rPr>
      </w:pPr>
    </w:p>
    <w:p w:rsidR="006D67A6" w:rsidRDefault="006D67A6" w:rsidP="002528E1">
      <w:pPr>
        <w:spacing w:after="0" w:line="360" w:lineRule="auto"/>
        <w:rPr>
          <w:rFonts w:ascii="Verdana" w:hAnsi="Verdana"/>
          <w:b/>
          <w:color w:val="000000" w:themeColor="text1"/>
        </w:rPr>
      </w:pPr>
    </w:p>
    <w:p w:rsidR="006D67A6" w:rsidRDefault="006D67A6" w:rsidP="002528E1">
      <w:pPr>
        <w:spacing w:after="0" w:line="360" w:lineRule="auto"/>
        <w:rPr>
          <w:rFonts w:ascii="Verdana" w:hAnsi="Verdana"/>
          <w:b/>
          <w:color w:val="000000" w:themeColor="text1"/>
        </w:rPr>
      </w:pPr>
    </w:p>
    <w:p w:rsidR="006D67A6" w:rsidRDefault="006D67A6" w:rsidP="002528E1">
      <w:pPr>
        <w:spacing w:after="0" w:line="360" w:lineRule="auto"/>
        <w:rPr>
          <w:rFonts w:ascii="Verdana" w:hAnsi="Verdana"/>
          <w:b/>
          <w:color w:val="000000" w:themeColor="text1"/>
        </w:rPr>
      </w:pPr>
    </w:p>
    <w:p w:rsidR="006D67A6" w:rsidRDefault="006D67A6" w:rsidP="002528E1">
      <w:pPr>
        <w:spacing w:after="0" w:line="360" w:lineRule="auto"/>
        <w:rPr>
          <w:rFonts w:ascii="Verdana" w:hAnsi="Verdana"/>
          <w:b/>
          <w:color w:val="000000" w:themeColor="text1"/>
        </w:rPr>
      </w:pPr>
    </w:p>
    <w:p w:rsidR="006D67A6" w:rsidRDefault="006D67A6" w:rsidP="002528E1">
      <w:pPr>
        <w:spacing w:after="0" w:line="360" w:lineRule="auto"/>
        <w:rPr>
          <w:rFonts w:ascii="Verdana" w:hAnsi="Verdana"/>
          <w:b/>
          <w:color w:val="000000" w:themeColor="text1"/>
        </w:rPr>
      </w:pPr>
    </w:p>
    <w:p w:rsidR="006D67A6" w:rsidRDefault="00250F1D" w:rsidP="002528E1">
      <w:pPr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lastRenderedPageBreak/>
        <w:t>12. D</w:t>
      </w:r>
      <w:r w:rsidR="006D67A6">
        <w:rPr>
          <w:rFonts w:ascii="Verdana" w:hAnsi="Verdana"/>
          <w:b/>
          <w:color w:val="000000" w:themeColor="text1"/>
        </w:rPr>
        <w:t>id you know that if you get</w:t>
      </w:r>
      <w:r>
        <w:rPr>
          <w:rFonts w:ascii="Verdana" w:hAnsi="Verdana"/>
          <w:b/>
          <w:color w:val="000000" w:themeColor="text1"/>
        </w:rPr>
        <w:t xml:space="preserve"> regular </w:t>
      </w:r>
      <w:r w:rsidR="006D67A6">
        <w:rPr>
          <w:rFonts w:ascii="Verdana" w:hAnsi="Verdana"/>
          <w:b/>
          <w:color w:val="000000" w:themeColor="text1"/>
        </w:rPr>
        <w:t>prescriptions</w:t>
      </w:r>
      <w:r>
        <w:rPr>
          <w:rFonts w:ascii="Verdana" w:hAnsi="Verdana"/>
          <w:b/>
          <w:color w:val="000000" w:themeColor="text1"/>
        </w:rPr>
        <w:t xml:space="preserve"> you can have an arrangement </w:t>
      </w:r>
      <w:r w:rsidR="006D67A6">
        <w:rPr>
          <w:rFonts w:ascii="Verdana" w:hAnsi="Verdana"/>
          <w:b/>
          <w:color w:val="000000" w:themeColor="text1"/>
        </w:rPr>
        <w:t>called EPS (Electronic Prescription Service) with your nominated pharmacy? This will allow for your prescription to be sent electronically from your GP directly to your pharmacy.</w:t>
      </w:r>
    </w:p>
    <w:p w:rsidR="00AD7A3F" w:rsidRDefault="00AD7A3F" w:rsidP="002528E1">
      <w:pPr>
        <w:spacing w:after="0" w:line="360" w:lineRule="auto"/>
        <w:rPr>
          <w:rFonts w:ascii="Verdana" w:hAnsi="Verdana"/>
          <w:color w:val="000000" w:themeColor="text1"/>
        </w:rPr>
      </w:pPr>
    </w:p>
    <w:p w:rsidR="006D67A6" w:rsidRDefault="006D67A6" w:rsidP="002528E1">
      <w:pPr>
        <w:spacing w:after="0" w:line="36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Yes / No</w:t>
      </w:r>
    </w:p>
    <w:p w:rsidR="006D67A6" w:rsidRDefault="00AD7A3F" w:rsidP="002528E1">
      <w:pPr>
        <w:spacing w:after="0" w:line="360" w:lineRule="auto"/>
        <w:rPr>
          <w:rFonts w:ascii="Verdana" w:hAnsi="Verdana"/>
          <w:color w:val="000000" w:themeColor="text1"/>
        </w:rPr>
      </w:pPr>
      <w:r w:rsidRPr="00AD7A3F">
        <w:rPr>
          <w:rFonts w:ascii="Verdana" w:hAnsi="Verdana"/>
          <w:color w:val="000000" w:themeColor="text1"/>
        </w:rPr>
        <w:t>If</w:t>
      </w:r>
      <w:r>
        <w:rPr>
          <w:rFonts w:ascii="Verdana" w:hAnsi="Verdana"/>
          <w:color w:val="000000" w:themeColor="text1"/>
        </w:rPr>
        <w:t xml:space="preserve"> NO please speak to your usual p</w:t>
      </w:r>
      <w:r w:rsidRPr="00AD7A3F">
        <w:rPr>
          <w:rFonts w:ascii="Verdana" w:hAnsi="Verdana"/>
          <w:color w:val="000000" w:themeColor="text1"/>
        </w:rPr>
        <w:t>harmacy.</w:t>
      </w:r>
    </w:p>
    <w:p w:rsidR="00AD7A3F" w:rsidRPr="00AD7A3F" w:rsidRDefault="00AD7A3F" w:rsidP="002528E1">
      <w:pPr>
        <w:spacing w:after="0" w:line="360" w:lineRule="auto"/>
        <w:rPr>
          <w:rFonts w:ascii="Verdana" w:hAnsi="Verdana"/>
          <w:color w:val="000000" w:themeColor="text1"/>
        </w:rPr>
      </w:pPr>
    </w:p>
    <w:p w:rsidR="006D67A6" w:rsidRPr="00AD7A3F" w:rsidRDefault="006D67A6" w:rsidP="002528E1">
      <w:pPr>
        <w:spacing w:after="0" w:line="36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13. The Practice offers a service that allows patients </w:t>
      </w:r>
      <w:r w:rsidR="00AD7A3F">
        <w:rPr>
          <w:rFonts w:ascii="Verdana" w:hAnsi="Verdana"/>
          <w:b/>
          <w:color w:val="000000" w:themeColor="text1"/>
        </w:rPr>
        <w:t xml:space="preserve">to be informed of their </w:t>
      </w:r>
      <w:r>
        <w:rPr>
          <w:rFonts w:ascii="Verdana" w:hAnsi="Verdana"/>
          <w:b/>
          <w:color w:val="000000" w:themeColor="text1"/>
        </w:rPr>
        <w:t>blood test results and receive appointment reminders via text messaging (SMS).</w:t>
      </w:r>
      <w:r w:rsidR="00AD7A3F">
        <w:rPr>
          <w:rFonts w:ascii="Verdana" w:hAnsi="Verdana"/>
          <w:b/>
          <w:color w:val="000000" w:themeColor="text1"/>
        </w:rPr>
        <w:t xml:space="preserve"> </w:t>
      </w:r>
      <w:r w:rsidR="00AD7A3F" w:rsidRPr="00AD7A3F">
        <w:rPr>
          <w:rFonts w:ascii="Verdana" w:hAnsi="Verdana"/>
          <w:color w:val="000000" w:themeColor="text1"/>
        </w:rPr>
        <w:t>We need your written consent for this service (you may have already done it).</w:t>
      </w:r>
    </w:p>
    <w:p w:rsidR="006D67A6" w:rsidRDefault="006D67A6" w:rsidP="006D67A6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</w:rPr>
        <w:t>I am already signed up for SMS and satisfied with the s</w:t>
      </w:r>
      <w:r w:rsidR="009A6D62">
        <w:rPr>
          <w:rFonts w:ascii="Verdana" w:hAnsi="Verdana"/>
          <w:color w:val="000000" w:themeColor="text1"/>
        </w:rPr>
        <w:t xml:space="preserve">ervice </w:t>
      </w:r>
      <w:r>
        <w:rPr>
          <w:rFonts w:ascii="Verdana" w:hAnsi="Verdana"/>
          <w:color w:val="000000" w:themeColor="text1"/>
        </w:rPr>
        <w:t xml:space="preserve">                          </w:t>
      </w:r>
      <w:r w:rsidR="009A6D62">
        <w:rPr>
          <w:rFonts w:ascii="Verdana" w:hAnsi="Verdana"/>
          <w:color w:val="000000" w:themeColor="text1"/>
        </w:rPr>
        <w:t xml:space="preserve">  </w:t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D67A6" w:rsidRDefault="006D67A6" w:rsidP="006D67A6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</w:rPr>
        <w:t>I was not aware and I will be happy to speak to</w:t>
      </w:r>
      <w:r w:rsidR="009A6D62">
        <w:rPr>
          <w:rFonts w:ascii="Verdana" w:hAnsi="Verdana"/>
          <w:color w:val="000000" w:themeColor="text1"/>
        </w:rPr>
        <w:t xml:space="preserve"> the</w:t>
      </w:r>
      <w:r>
        <w:rPr>
          <w:rFonts w:ascii="Verdana" w:hAnsi="Verdana"/>
          <w:color w:val="000000" w:themeColor="text1"/>
        </w:rPr>
        <w:t xml:space="preserve"> </w:t>
      </w:r>
      <w:r w:rsidR="009A6D62">
        <w:rPr>
          <w:rFonts w:ascii="Verdana" w:hAnsi="Verdana"/>
          <w:color w:val="000000" w:themeColor="text1"/>
        </w:rPr>
        <w:t>reception to join the service</w:t>
      </w:r>
      <w:r>
        <w:rPr>
          <w:rFonts w:ascii="Verdana" w:hAnsi="Verdana"/>
          <w:color w:val="000000" w:themeColor="text1"/>
        </w:rPr>
        <w:t xml:space="preserve"> </w:t>
      </w:r>
      <w:r w:rsidR="009A6D62">
        <w:rPr>
          <w:rFonts w:ascii="Verdana" w:hAnsi="Verdana"/>
          <w:color w:val="000000" w:themeColor="text1"/>
        </w:rPr>
        <w:t xml:space="preserve"> </w:t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D67A6" w:rsidRPr="00DF66BF" w:rsidRDefault="009A6D62" w:rsidP="006D67A6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 xml:space="preserve">I am not interested                          </w:t>
      </w:r>
      <w:r w:rsidR="006D67A6">
        <w:rPr>
          <w:rFonts w:ascii="Verdana" w:hAnsi="Verdana"/>
          <w:color w:val="000000" w:themeColor="text1"/>
        </w:rPr>
        <w:tab/>
      </w:r>
      <w:r w:rsidR="006D67A6">
        <w:rPr>
          <w:rFonts w:ascii="Verdana" w:hAnsi="Verdana"/>
          <w:color w:val="000000" w:themeColor="text1"/>
        </w:rPr>
        <w:tab/>
      </w:r>
      <w:r w:rsidR="006D67A6">
        <w:rPr>
          <w:rFonts w:ascii="Verdana" w:hAnsi="Verdana"/>
          <w:color w:val="000000" w:themeColor="text1"/>
        </w:rPr>
        <w:tab/>
      </w:r>
      <w:r w:rsidR="006D67A6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 xml:space="preserve">                                 </w:t>
      </w:r>
      <w:r w:rsidR="006D67A6"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D67A6" w:rsidRPr="00DF66BF" w:rsidRDefault="009A6D62" w:rsidP="006D67A6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>I am not satisfied with the service</w:t>
      </w:r>
      <w:r w:rsidR="006D67A6">
        <w:rPr>
          <w:rFonts w:ascii="Verdana" w:hAnsi="Verdana"/>
          <w:color w:val="000000" w:themeColor="text1"/>
        </w:rPr>
        <w:tab/>
      </w:r>
      <w:r w:rsidR="006D67A6">
        <w:rPr>
          <w:rFonts w:ascii="Verdana" w:hAnsi="Verdana"/>
          <w:color w:val="000000" w:themeColor="text1"/>
        </w:rPr>
        <w:tab/>
      </w:r>
      <w:r w:rsidR="006D67A6">
        <w:rPr>
          <w:rFonts w:ascii="Verdana" w:hAnsi="Verdana"/>
          <w:color w:val="000000" w:themeColor="text1"/>
        </w:rPr>
        <w:tab/>
      </w:r>
      <w:r w:rsidR="006D67A6">
        <w:rPr>
          <w:rFonts w:ascii="Verdana" w:hAnsi="Verdana"/>
          <w:color w:val="000000" w:themeColor="text1"/>
        </w:rPr>
        <w:tab/>
      </w:r>
      <w:r w:rsidR="006D67A6">
        <w:rPr>
          <w:rFonts w:ascii="Verdana" w:hAnsi="Verdana"/>
          <w:color w:val="000000" w:themeColor="text1"/>
        </w:rPr>
        <w:tab/>
      </w:r>
      <w:r w:rsidR="006D67A6">
        <w:rPr>
          <w:rFonts w:ascii="Verdana" w:hAnsi="Verdana"/>
          <w:color w:val="000000" w:themeColor="text1"/>
        </w:rPr>
        <w:tab/>
      </w:r>
      <w:r w:rsidR="006D67A6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 xml:space="preserve">     </w:t>
      </w:r>
      <w:r w:rsidR="006D67A6"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D67A6" w:rsidRDefault="006D67A6" w:rsidP="002528E1">
      <w:pPr>
        <w:spacing w:after="0" w:line="360" w:lineRule="auto"/>
        <w:rPr>
          <w:rFonts w:ascii="Verdana" w:hAnsi="Verdana"/>
          <w:color w:val="000000" w:themeColor="text1"/>
        </w:rPr>
      </w:pPr>
    </w:p>
    <w:p w:rsidR="009A6D62" w:rsidRDefault="009A6D62" w:rsidP="002528E1">
      <w:pPr>
        <w:spacing w:after="0" w:line="36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If you are not satisfied can you please let us know </w:t>
      </w:r>
      <w:proofErr w:type="gramStart"/>
      <w:r>
        <w:rPr>
          <w:rFonts w:ascii="Verdana" w:hAnsi="Verdana"/>
          <w:color w:val="000000" w:themeColor="text1"/>
        </w:rPr>
        <w:t>why.</w:t>
      </w:r>
      <w:proofErr w:type="gramEnd"/>
    </w:p>
    <w:p w:rsidR="009A6D62" w:rsidRDefault="009A6D62" w:rsidP="002528E1">
      <w:pPr>
        <w:spacing w:after="0" w:line="360" w:lineRule="auto"/>
        <w:rPr>
          <w:rFonts w:ascii="Verdana" w:hAnsi="Verdana"/>
          <w:color w:val="000000" w:themeColor="text1"/>
        </w:rPr>
      </w:pPr>
    </w:p>
    <w:p w:rsidR="009A6D62" w:rsidRPr="009A6D62" w:rsidRDefault="009A6D62" w:rsidP="002528E1">
      <w:pPr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14. </w:t>
      </w:r>
      <w:r w:rsidRPr="009A6D62">
        <w:rPr>
          <w:rFonts w:ascii="Verdana" w:hAnsi="Verdana"/>
          <w:b/>
          <w:color w:val="000000" w:themeColor="text1"/>
        </w:rPr>
        <w:t>How satisfied are you with our sexual health provision? (This includes being offered alternative clinics if not available at the Practice, choice of options and clear explanation either when see</w:t>
      </w:r>
      <w:r>
        <w:rPr>
          <w:rFonts w:ascii="Verdana" w:hAnsi="Verdana"/>
          <w:b/>
          <w:color w:val="000000" w:themeColor="text1"/>
        </w:rPr>
        <w:t>ing your clinician, checking our</w:t>
      </w:r>
      <w:r w:rsidRPr="009A6D62">
        <w:rPr>
          <w:rFonts w:ascii="Verdana" w:hAnsi="Verdana"/>
          <w:b/>
          <w:color w:val="000000" w:themeColor="text1"/>
        </w:rPr>
        <w:t xml:space="preserve"> website, reading the posters in the waiting room or speaking to our staff).</w:t>
      </w:r>
    </w:p>
    <w:p w:rsidR="009A6D62" w:rsidRDefault="009A6D62" w:rsidP="009A6D62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</w:rPr>
        <w:t xml:space="preserve">Not relevant         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 xml:space="preserve">                                   </w:t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9A6D62" w:rsidRDefault="009A6D62" w:rsidP="009A6D62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</w:rPr>
        <w:t>Satisfied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 xml:space="preserve">                                   </w:t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9A6D62" w:rsidRPr="001C7AB3" w:rsidRDefault="009A6D62" w:rsidP="002528E1">
      <w:pPr>
        <w:spacing w:after="0" w:line="36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 xml:space="preserve">Not fully satisfied (please describe below what we could do better)     </w:t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6D67A6" w:rsidRDefault="009A6D62" w:rsidP="002528E1">
      <w:pPr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……………………………………………………………………………………………………</w:t>
      </w:r>
    </w:p>
    <w:p w:rsidR="00AA6957" w:rsidRDefault="006D67A6" w:rsidP="00672F36">
      <w:pPr>
        <w:spacing w:line="24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14</w:t>
      </w:r>
      <w:r w:rsidR="00250F1D">
        <w:rPr>
          <w:rFonts w:ascii="Verdana" w:hAnsi="Verdana"/>
          <w:b/>
          <w:color w:val="000000" w:themeColor="text1"/>
        </w:rPr>
        <w:t xml:space="preserve">. </w:t>
      </w:r>
      <w:r w:rsidR="005C2963">
        <w:rPr>
          <w:rFonts w:ascii="Verdana" w:hAnsi="Verdana"/>
          <w:b/>
          <w:color w:val="000000" w:themeColor="text1"/>
        </w:rPr>
        <w:t xml:space="preserve">Are you satisfied with the surgery’s opening hours?  </w:t>
      </w:r>
    </w:p>
    <w:p w:rsidR="004A630E" w:rsidRDefault="004A630E" w:rsidP="004A630E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Satisfied:</w:t>
      </w:r>
      <w:r w:rsidR="005C2963">
        <w:rPr>
          <w:rFonts w:ascii="Verdana" w:hAnsi="Verdana"/>
          <w:color w:val="000000" w:themeColor="text1"/>
        </w:rPr>
        <w:tab/>
      </w:r>
      <w:r w:rsidR="005C2963">
        <w:rPr>
          <w:rFonts w:ascii="Verdana" w:hAnsi="Verdana"/>
          <w:color w:val="000000" w:themeColor="text1"/>
        </w:rPr>
        <w:tab/>
      </w:r>
      <w:r w:rsidR="005C2963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="00DC0AF6">
        <w:rPr>
          <w:rFonts w:ascii="Verdana" w:hAnsi="Verdana"/>
          <w:color w:val="000000" w:themeColor="text1"/>
        </w:rPr>
        <w:tab/>
      </w:r>
      <w:r w:rsidR="00DC0AF6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Yes / No</w:t>
      </w:r>
      <w:r w:rsidR="005C2963">
        <w:rPr>
          <w:rFonts w:ascii="Verdana" w:hAnsi="Verdana"/>
          <w:color w:val="000000" w:themeColor="text1"/>
        </w:rPr>
        <w:tab/>
      </w:r>
      <w:r w:rsidR="005C2963">
        <w:rPr>
          <w:rFonts w:ascii="Verdana" w:hAnsi="Verdana"/>
          <w:color w:val="000000" w:themeColor="text1"/>
        </w:rPr>
        <w:tab/>
      </w:r>
      <w:r w:rsidR="005C2963">
        <w:rPr>
          <w:rFonts w:ascii="Verdana" w:hAnsi="Verdana"/>
          <w:color w:val="000000" w:themeColor="text1"/>
        </w:rPr>
        <w:tab/>
      </w:r>
      <w:r w:rsidR="005C2963">
        <w:rPr>
          <w:rFonts w:ascii="Verdana" w:hAnsi="Verdana"/>
          <w:color w:val="000000" w:themeColor="text1"/>
        </w:rPr>
        <w:tab/>
      </w:r>
    </w:p>
    <w:p w:rsidR="007C0CD0" w:rsidRDefault="007C0CD0" w:rsidP="004A630E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7C0CD0" w:rsidRDefault="007C0CD0" w:rsidP="004A630E">
      <w:pPr>
        <w:spacing w:after="0" w:line="24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If not satisfied, do you know how to access GP services when the surgery is closed</w:t>
      </w:r>
      <w:r w:rsidR="00AD7A3F">
        <w:rPr>
          <w:rFonts w:ascii="Verdana" w:hAnsi="Verdana"/>
          <w:b/>
          <w:color w:val="000000" w:themeColor="text1"/>
        </w:rPr>
        <w:t xml:space="preserve"> (including weekends)</w:t>
      </w:r>
      <w:r>
        <w:rPr>
          <w:rFonts w:ascii="Verdana" w:hAnsi="Verdana"/>
          <w:b/>
          <w:color w:val="000000" w:themeColor="text1"/>
        </w:rPr>
        <w:t>?</w:t>
      </w:r>
    </w:p>
    <w:p w:rsidR="004A630E" w:rsidRDefault="007C0CD0" w:rsidP="004A630E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                                              </w:t>
      </w:r>
      <w:proofErr w:type="gramStart"/>
      <w:r w:rsidR="004A630E">
        <w:rPr>
          <w:rFonts w:ascii="Verdana" w:hAnsi="Verdana"/>
          <w:color w:val="000000" w:themeColor="text1"/>
        </w:rPr>
        <w:t>Yes  /</w:t>
      </w:r>
      <w:proofErr w:type="gramEnd"/>
      <w:r w:rsidR="004A630E">
        <w:rPr>
          <w:rFonts w:ascii="Verdana" w:hAnsi="Verdana"/>
          <w:color w:val="000000" w:themeColor="text1"/>
        </w:rPr>
        <w:t xml:space="preserve"> No</w:t>
      </w:r>
      <w:r w:rsidR="005C2963">
        <w:rPr>
          <w:rFonts w:ascii="Verdana" w:hAnsi="Verdana"/>
          <w:color w:val="000000" w:themeColor="text1"/>
        </w:rPr>
        <w:tab/>
      </w:r>
    </w:p>
    <w:p w:rsidR="004A630E" w:rsidRDefault="004A630E" w:rsidP="00672F36">
      <w:pPr>
        <w:spacing w:line="240" w:lineRule="auto"/>
        <w:rPr>
          <w:rFonts w:ascii="Verdana" w:hAnsi="Verdana"/>
          <w:b/>
          <w:color w:val="000000" w:themeColor="text1"/>
        </w:rPr>
      </w:pPr>
    </w:p>
    <w:p w:rsidR="00AD7A3F" w:rsidRPr="001C7AB3" w:rsidRDefault="00AD7A3F" w:rsidP="00672F36">
      <w:pPr>
        <w:spacing w:line="24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15. </w:t>
      </w:r>
      <w:r w:rsidRPr="001C7AB3">
        <w:rPr>
          <w:rFonts w:ascii="Verdana" w:hAnsi="Verdana"/>
          <w:color w:val="000000" w:themeColor="text1"/>
        </w:rPr>
        <w:t xml:space="preserve">Practice holds </w:t>
      </w:r>
      <w:r w:rsidR="001C7AB3" w:rsidRPr="001C7AB3">
        <w:rPr>
          <w:rFonts w:ascii="Verdana" w:hAnsi="Verdana"/>
          <w:color w:val="000000" w:themeColor="text1"/>
        </w:rPr>
        <w:t xml:space="preserve">daily </w:t>
      </w:r>
      <w:r w:rsidRPr="001C7AB3">
        <w:rPr>
          <w:rFonts w:ascii="Verdana" w:hAnsi="Verdana"/>
          <w:color w:val="000000" w:themeColor="text1"/>
        </w:rPr>
        <w:t xml:space="preserve">appointments for children </w:t>
      </w:r>
      <w:r w:rsidR="001C7AB3" w:rsidRPr="001C7AB3">
        <w:rPr>
          <w:rFonts w:ascii="Verdana" w:hAnsi="Verdana"/>
          <w:color w:val="000000" w:themeColor="text1"/>
        </w:rPr>
        <w:t>up to and including the age of 10 years old.</w:t>
      </w:r>
      <w:r w:rsidR="001C7AB3">
        <w:rPr>
          <w:rFonts w:ascii="Verdana" w:hAnsi="Verdana"/>
          <w:color w:val="000000" w:themeColor="text1"/>
        </w:rPr>
        <w:t xml:space="preserve"> </w:t>
      </w:r>
      <w:r w:rsidR="001C7AB3" w:rsidRPr="001C7AB3">
        <w:rPr>
          <w:rFonts w:ascii="Verdana" w:hAnsi="Verdana"/>
          <w:b/>
          <w:color w:val="000000" w:themeColor="text1"/>
        </w:rPr>
        <w:t>Are you aware that you can book these appointments on the day?</w:t>
      </w:r>
    </w:p>
    <w:p w:rsidR="001C7AB3" w:rsidRDefault="001C7AB3" w:rsidP="001C7AB3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</w:rPr>
        <w:t xml:space="preserve">Not relevant         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 xml:space="preserve">                                                  </w:t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1C7AB3" w:rsidRDefault="001C7AB3" w:rsidP="001C7AB3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</w:rPr>
        <w:t xml:space="preserve">I am aware, satisfied and have used them in the past                                       </w:t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  <w:r>
        <w:rPr>
          <w:rFonts w:ascii="Verdana" w:hAnsi="Verdana"/>
          <w:color w:val="000000" w:themeColor="text1"/>
        </w:rPr>
        <w:t xml:space="preserve">                                            </w:t>
      </w:r>
    </w:p>
    <w:p w:rsidR="001C7AB3" w:rsidRDefault="001C7AB3" w:rsidP="001C7AB3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</w:rPr>
        <w:t xml:space="preserve">I was not aware                                                                                             </w:t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</w:p>
    <w:p w:rsidR="001C7AB3" w:rsidRPr="00DF66BF" w:rsidRDefault="001C7AB3" w:rsidP="001C7AB3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</w:rPr>
        <w:t xml:space="preserve">Not fully satisfied (please describe below what we could do better)    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 xml:space="preserve">    </w:t>
      </w:r>
      <w:r w:rsidRPr="00DF66BF">
        <w:rPr>
          <w:rFonts w:ascii="Verdana" w:hAnsi="Verdana"/>
          <w:b/>
          <w:color w:val="000000" w:themeColor="text1"/>
          <w:sz w:val="32"/>
          <w:szCs w:val="32"/>
        </w:rPr>
        <w:sym w:font="Wingdings 2" w:char="F0A3"/>
      </w:r>
      <w:r>
        <w:rPr>
          <w:rFonts w:ascii="Verdana" w:hAnsi="Verdana"/>
          <w:color w:val="000000" w:themeColor="text1"/>
        </w:rPr>
        <w:tab/>
        <w:t xml:space="preserve">                                 </w:t>
      </w:r>
    </w:p>
    <w:p w:rsidR="001C7AB3" w:rsidRDefault="001C7AB3" w:rsidP="001C7AB3">
      <w:pPr>
        <w:spacing w:after="0" w:line="360" w:lineRule="auto"/>
        <w:rPr>
          <w:rFonts w:ascii="Verdana" w:hAnsi="Verdana"/>
          <w:b/>
          <w:color w:val="000000" w:themeColor="text1"/>
        </w:rPr>
      </w:pPr>
    </w:p>
    <w:p w:rsidR="001C7AB3" w:rsidRDefault="001C7AB3" w:rsidP="001C7AB3">
      <w:pPr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……………………………………………………………………………………………………</w:t>
      </w:r>
    </w:p>
    <w:p w:rsidR="00250F1D" w:rsidRDefault="00250F1D" w:rsidP="00672F36">
      <w:pPr>
        <w:spacing w:line="240" w:lineRule="auto"/>
        <w:rPr>
          <w:rFonts w:ascii="Verdana" w:hAnsi="Verdana"/>
          <w:b/>
          <w:color w:val="000000" w:themeColor="text1"/>
        </w:rPr>
      </w:pPr>
    </w:p>
    <w:p w:rsidR="005C2963" w:rsidRPr="00C546DA" w:rsidRDefault="00C546DA" w:rsidP="00672F36">
      <w:pPr>
        <w:spacing w:line="240" w:lineRule="auto"/>
        <w:rPr>
          <w:rFonts w:ascii="Verdana" w:hAnsi="Verdana"/>
          <w:b/>
          <w:color w:val="000000" w:themeColor="text1"/>
        </w:rPr>
      </w:pPr>
      <w:r w:rsidRPr="00C546DA">
        <w:rPr>
          <w:rFonts w:ascii="Verdana" w:hAnsi="Verdana"/>
          <w:b/>
          <w:color w:val="000000" w:themeColor="text1"/>
        </w:rPr>
        <w:t xml:space="preserve">Any additional comments </w:t>
      </w:r>
    </w:p>
    <w:p w:rsidR="00AA6957" w:rsidRPr="00FB144F" w:rsidRDefault="00AA6957" w:rsidP="00672F36">
      <w:pPr>
        <w:spacing w:line="240" w:lineRule="auto"/>
        <w:rPr>
          <w:rFonts w:ascii="Verdana" w:hAnsi="Verdana"/>
          <w:color w:val="000000" w:themeColor="text1"/>
        </w:rPr>
      </w:pPr>
    </w:p>
    <w:p w:rsidR="00672F36" w:rsidRPr="00672F36" w:rsidRDefault="00672F36" w:rsidP="008D7464">
      <w:pPr>
        <w:rPr>
          <w:rFonts w:ascii="Verdana" w:hAnsi="Verdana"/>
          <w:color w:val="000000" w:themeColor="text1"/>
        </w:rPr>
      </w:pPr>
    </w:p>
    <w:p w:rsidR="00672F36" w:rsidRPr="00672F36" w:rsidRDefault="00672F36" w:rsidP="008D7464">
      <w:pPr>
        <w:rPr>
          <w:rFonts w:ascii="Verdana" w:hAnsi="Verdana"/>
          <w:color w:val="000000" w:themeColor="text1"/>
        </w:rPr>
      </w:pPr>
    </w:p>
    <w:sectPr w:rsidR="00672F36" w:rsidRPr="00672F36" w:rsidSect="000B1E60">
      <w:footerReference w:type="default" r:id="rId8"/>
      <w:pgSz w:w="11906" w:h="16838"/>
      <w:pgMar w:top="397" w:right="51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B8" w:rsidRDefault="006A5DB8" w:rsidP="006A5DB8">
      <w:pPr>
        <w:spacing w:after="0" w:line="240" w:lineRule="auto"/>
      </w:pPr>
      <w:r>
        <w:separator/>
      </w:r>
    </w:p>
  </w:endnote>
  <w:endnote w:type="continuationSeparator" w:id="0">
    <w:p w:rsidR="006A5DB8" w:rsidRDefault="006A5DB8" w:rsidP="006A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B8" w:rsidRDefault="006A5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B8" w:rsidRDefault="006A5DB8" w:rsidP="006A5DB8">
      <w:pPr>
        <w:spacing w:after="0" w:line="240" w:lineRule="auto"/>
      </w:pPr>
      <w:r>
        <w:separator/>
      </w:r>
    </w:p>
  </w:footnote>
  <w:footnote w:type="continuationSeparator" w:id="0">
    <w:p w:rsidR="006A5DB8" w:rsidRDefault="006A5DB8" w:rsidP="006A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981"/>
    <w:multiLevelType w:val="hybridMultilevel"/>
    <w:tmpl w:val="D0F86D9C"/>
    <w:lvl w:ilvl="0" w:tplc="926CBD8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20B50938"/>
    <w:multiLevelType w:val="hybridMultilevel"/>
    <w:tmpl w:val="99AE45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6EE7"/>
    <w:multiLevelType w:val="hybridMultilevel"/>
    <w:tmpl w:val="B56ED1D2"/>
    <w:lvl w:ilvl="0" w:tplc="237228BA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>
    <w:nsid w:val="40776536"/>
    <w:multiLevelType w:val="hybridMultilevel"/>
    <w:tmpl w:val="049E8490"/>
    <w:lvl w:ilvl="0" w:tplc="4F560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4A"/>
    <w:rsid w:val="00016AD6"/>
    <w:rsid w:val="000B1E60"/>
    <w:rsid w:val="001C7AB3"/>
    <w:rsid w:val="001E5E01"/>
    <w:rsid w:val="00250F1D"/>
    <w:rsid w:val="002528E1"/>
    <w:rsid w:val="003661C8"/>
    <w:rsid w:val="00387D5E"/>
    <w:rsid w:val="00475995"/>
    <w:rsid w:val="004A630E"/>
    <w:rsid w:val="00556AF5"/>
    <w:rsid w:val="00583F76"/>
    <w:rsid w:val="005C2963"/>
    <w:rsid w:val="005E0E10"/>
    <w:rsid w:val="00617660"/>
    <w:rsid w:val="00672F36"/>
    <w:rsid w:val="006A5DB8"/>
    <w:rsid w:val="006D67A6"/>
    <w:rsid w:val="006F3257"/>
    <w:rsid w:val="00751D12"/>
    <w:rsid w:val="007C0CD0"/>
    <w:rsid w:val="007D63DC"/>
    <w:rsid w:val="007F673E"/>
    <w:rsid w:val="00865C63"/>
    <w:rsid w:val="008D7464"/>
    <w:rsid w:val="009366A9"/>
    <w:rsid w:val="00937944"/>
    <w:rsid w:val="009A6D62"/>
    <w:rsid w:val="009B6E4A"/>
    <w:rsid w:val="009E396D"/>
    <w:rsid w:val="00AA6957"/>
    <w:rsid w:val="00AD7A3F"/>
    <w:rsid w:val="00C468D6"/>
    <w:rsid w:val="00C546DA"/>
    <w:rsid w:val="00CA297C"/>
    <w:rsid w:val="00CA4D72"/>
    <w:rsid w:val="00DC0AF6"/>
    <w:rsid w:val="00DD104A"/>
    <w:rsid w:val="00DF66BF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B8"/>
  </w:style>
  <w:style w:type="paragraph" w:styleId="Footer">
    <w:name w:val="footer"/>
    <w:basedOn w:val="Normal"/>
    <w:link w:val="FooterChar"/>
    <w:uiPriority w:val="99"/>
    <w:unhideWhenUsed/>
    <w:rsid w:val="006A5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B8"/>
  </w:style>
  <w:style w:type="paragraph" w:styleId="ListParagraph">
    <w:name w:val="List Paragraph"/>
    <w:basedOn w:val="Normal"/>
    <w:uiPriority w:val="34"/>
    <w:qFormat/>
    <w:rsid w:val="006A5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B8"/>
  </w:style>
  <w:style w:type="paragraph" w:styleId="Footer">
    <w:name w:val="footer"/>
    <w:basedOn w:val="Normal"/>
    <w:link w:val="FooterChar"/>
    <w:uiPriority w:val="99"/>
    <w:unhideWhenUsed/>
    <w:rsid w:val="006A5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B8"/>
  </w:style>
  <w:style w:type="paragraph" w:styleId="ListParagraph">
    <w:name w:val="List Paragraph"/>
    <w:basedOn w:val="Normal"/>
    <w:uiPriority w:val="34"/>
    <w:qFormat/>
    <w:rsid w:val="006A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Lomas</dc:creator>
  <cp:lastModifiedBy>Jackie Lomas</cp:lastModifiedBy>
  <cp:revision>2</cp:revision>
  <cp:lastPrinted>2017-02-21T11:30:00Z</cp:lastPrinted>
  <dcterms:created xsi:type="dcterms:W3CDTF">2018-02-22T15:34:00Z</dcterms:created>
  <dcterms:modified xsi:type="dcterms:W3CDTF">2018-02-22T15:34:00Z</dcterms:modified>
</cp:coreProperties>
</file>